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21F49D9C" w:rsidR="00112FFA" w:rsidRPr="00C631F0" w:rsidRDefault="000B4C69" w:rsidP="00281857">
      <w:pPr>
        <w:pStyle w:val="Title"/>
      </w:pPr>
      <w:r>
        <w:t xml:space="preserve">Hebrews </w:t>
      </w:r>
      <w:r w:rsidR="003141C5">
        <w:t>4</w:t>
      </w:r>
      <w:r w:rsidR="00573FAC">
        <w:t>:</w:t>
      </w:r>
      <w:r w:rsidR="00BC717E">
        <w:t>1</w:t>
      </w:r>
      <w:r w:rsidR="004F0E59">
        <w:t>1</w:t>
      </w:r>
      <w:r w:rsidR="00573FAC">
        <w:t>-</w:t>
      </w:r>
      <w:r w:rsidR="00DF3BA5">
        <w:t>1</w:t>
      </w:r>
      <w:r w:rsidR="00497FF4">
        <w:t>3</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256DBC7F" w:rsidR="00112FFA" w:rsidRDefault="004F0E59" w:rsidP="00E64D07">
      <w:pPr>
        <w:pStyle w:val="Affiliation"/>
        <w:spacing w:before="60" w:after="240"/>
      </w:pPr>
      <w:r>
        <w:t>March</w:t>
      </w:r>
      <w:r w:rsidR="000C798D">
        <w:t xml:space="preserve"> 201</w:t>
      </w:r>
      <w:r w:rsidR="003141C5">
        <w:t>9</w:t>
      </w:r>
    </w:p>
    <w:p w14:paraId="290F6FC9" w14:textId="29364ECF" w:rsidR="00D848D8" w:rsidRDefault="00816EBF" w:rsidP="00816EBF">
      <w:pPr>
        <w:pStyle w:val="Scripture"/>
      </w:pPr>
      <w:r w:rsidRPr="00816EBF">
        <w:rPr>
          <w:b/>
          <w:bCs/>
          <w:i/>
          <w:iCs/>
        </w:rPr>
        <w:t>Hebrews 4:11–1</w:t>
      </w:r>
      <w:r w:rsidR="00C74BC2">
        <w:rPr>
          <w:b/>
          <w:bCs/>
          <w:i/>
          <w:iCs/>
        </w:rPr>
        <w:t>3</w:t>
      </w:r>
      <w:r w:rsidRPr="00816EBF">
        <w:t xml:space="preserve"> (ESV)</w:t>
      </w:r>
      <w:r w:rsidRPr="00816EBF">
        <w:br/>
      </w:r>
      <w:r w:rsidRPr="00816EBF">
        <w:rPr>
          <w:b/>
          <w:bCs/>
          <w:vertAlign w:val="superscript"/>
          <w:lang w:val="en"/>
        </w:rPr>
        <w:t>11</w:t>
      </w:r>
      <w:r w:rsidRPr="00816EBF">
        <w:rPr>
          <w:lang w:val="en"/>
        </w:rPr>
        <w:t xml:space="preserve"> </w:t>
      </w:r>
      <w:r>
        <w:t xml:space="preserve">Let us therefore strive to enter that rest, so that no one may fall by the same sort of disobedience. </w:t>
      </w:r>
      <w:r w:rsidRPr="00816EBF">
        <w:rPr>
          <w:b/>
          <w:bCs/>
          <w:vertAlign w:val="superscript"/>
          <w:lang w:val="en"/>
        </w:rPr>
        <w:t>12</w:t>
      </w:r>
      <w:r w:rsidRPr="00816EBF">
        <w:rPr>
          <w:lang w:val="en"/>
        </w:rPr>
        <w:t xml:space="preserve"> </w:t>
      </w:r>
      <w:r>
        <w:t xml:space="preserve">For the word of God is living and active, sharper than any two-edged sword, piercing to the division of soul and of spirit, of joints and of marrow, and discerning the thoughts and intentions of the heart. </w:t>
      </w:r>
      <w:r w:rsidRPr="00816EBF">
        <w:rPr>
          <w:b/>
          <w:bCs/>
          <w:vertAlign w:val="superscript"/>
          <w:lang w:val="en"/>
        </w:rPr>
        <w:t>13</w:t>
      </w:r>
      <w:r w:rsidRPr="00816EBF">
        <w:rPr>
          <w:lang w:val="en"/>
        </w:rPr>
        <w:t xml:space="preserve"> </w:t>
      </w:r>
      <w:r>
        <w:t xml:space="preserve">And no creature is hidden from his sight, but all are naked and exposed to the eyes of him to whom we must give account. </w:t>
      </w:r>
    </w:p>
    <w:p w14:paraId="66B977A6" w14:textId="1D33A496" w:rsidR="002D22A7" w:rsidRPr="00816EBF" w:rsidRDefault="00B55A33" w:rsidP="00B55A33">
      <w:pPr>
        <w:pStyle w:val="question"/>
      </w:pPr>
      <w:r w:rsidRPr="00816EBF">
        <w:t>Briefly s</w:t>
      </w:r>
      <w:r w:rsidR="002D22A7" w:rsidRPr="00816EBF">
        <w:t xml:space="preserve">ummarize </w:t>
      </w:r>
      <w:r w:rsidRPr="00816EBF">
        <w:t>Hebrews</w:t>
      </w:r>
      <w:r w:rsidR="00816EBF" w:rsidRPr="00816EBF">
        <w:t xml:space="preserve"> 4:1-10.</w:t>
      </w:r>
    </w:p>
    <w:p w14:paraId="062321E1" w14:textId="56B95179" w:rsidR="00422C46" w:rsidRDefault="006703F1" w:rsidP="00A94075">
      <w:pPr>
        <w:pStyle w:val="question"/>
      </w:pPr>
      <w:r>
        <w:t>Look at</w:t>
      </w:r>
      <w:r w:rsidR="00422C46">
        <w:t xml:space="preserve"> Heb 4:11</w:t>
      </w:r>
      <w:r>
        <w:t xml:space="preserve">.  Consider the parallel between the situation in Moses’ day with the situation of the Hebrews at the time of the writing of this letter.  In Moses’ day, when the people were commanded to enter the promise land (and enter His rest), who wanted to obey and who didn’t? </w:t>
      </w:r>
      <w:r w:rsidRPr="006703F1">
        <w:rPr>
          <w:b/>
          <w:bCs/>
        </w:rPr>
        <w:t>Who</w:t>
      </w:r>
      <w:r>
        <w:t xml:space="preserve"> is author of Hebrews encouraging the people to be like</w:t>
      </w:r>
      <w:r w:rsidR="007933A7">
        <w:t xml:space="preserve">, and </w:t>
      </w:r>
      <w:r w:rsidR="007933A7" w:rsidRPr="007933A7">
        <w:rPr>
          <w:b/>
          <w:bCs/>
        </w:rPr>
        <w:t>why</w:t>
      </w:r>
      <w:r w:rsidR="007933A7">
        <w:t>?</w:t>
      </w:r>
      <w:r>
        <w:t xml:space="preserve"> </w:t>
      </w:r>
    </w:p>
    <w:p w14:paraId="3E10BFCD" w14:textId="4D55957D" w:rsidR="00422C46" w:rsidRDefault="00814D81" w:rsidP="00422C46">
      <w:pPr>
        <w:pStyle w:val="question"/>
      </w:pPr>
      <w:r>
        <w:t>Recall that prior to the time of the writing of Hebrews, Jacob, the brother of Yeshua, who was the leader of the Way, had just been murdered by the traditional Jewish leadership.  What socio-religious pressures would the believers in Messiah have felt during this time?  How was their situation similar to that of Joshua and Caleb in Moses’s day?</w:t>
      </w:r>
    </w:p>
    <w:p w14:paraId="5BA05F57" w14:textId="727D211A" w:rsidR="007933A7" w:rsidRDefault="004D2074" w:rsidP="007933A7">
      <w:pPr>
        <w:pStyle w:val="question"/>
      </w:pPr>
      <w:r>
        <w:t>Verses12</w:t>
      </w:r>
      <w:r w:rsidR="002207CE">
        <w:t xml:space="preserve"> and 13 present a different thought. What is the main point of these two verses?</w:t>
      </w:r>
    </w:p>
    <w:p w14:paraId="47FCE48E" w14:textId="5CBB81B5" w:rsidR="002207CE" w:rsidRDefault="002207CE" w:rsidP="002207CE">
      <w:pPr>
        <w:pStyle w:val="question"/>
      </w:pPr>
      <w:r>
        <w:t>How does Heb 4:12-13 connect with the prior passage?  Why is the author writing these things here?</w:t>
      </w:r>
    </w:p>
    <w:p w14:paraId="774A3FDF" w14:textId="2BCD7835" w:rsidR="002207CE" w:rsidRDefault="002207CE" w:rsidP="002207CE">
      <w:pPr>
        <w:pStyle w:val="question"/>
      </w:pPr>
      <w:r>
        <w:t>In Heb 4:12, what is “the word of God”</w:t>
      </w:r>
      <w:r w:rsidR="007641CE">
        <w:t xml:space="preserve"> the author is referring to?  “Word” is translated from the Greek </w:t>
      </w:r>
      <w:r w:rsidR="007641CE" w:rsidRPr="007641CE">
        <w:rPr>
          <w:b/>
          <w:bCs/>
        </w:rPr>
        <w:t>logos</w:t>
      </w:r>
      <w:r w:rsidR="007641CE">
        <w:t xml:space="preserve">.  Where else has </w:t>
      </w:r>
      <w:r w:rsidR="007641CE" w:rsidRPr="007641CE">
        <w:rPr>
          <w:b/>
          <w:bCs/>
        </w:rPr>
        <w:t>logos</w:t>
      </w:r>
      <w:r w:rsidR="007641CE">
        <w:rPr>
          <w:b/>
          <w:bCs/>
        </w:rPr>
        <w:t xml:space="preserve"> </w:t>
      </w:r>
      <w:r w:rsidR="007641CE" w:rsidRPr="007641CE">
        <w:t>been used in Hebrews</w:t>
      </w:r>
      <w:r w:rsidR="00386A26">
        <w:t xml:space="preserve"> so far?   Also refer back to the very beginning of Hebrews.</w:t>
      </w:r>
    </w:p>
    <w:p w14:paraId="72D6A771" w14:textId="53292E20" w:rsidR="003B087D" w:rsidRDefault="0079608F" w:rsidP="003B087D">
      <w:pPr>
        <w:pStyle w:val="question"/>
      </w:pPr>
      <w:r>
        <w:t xml:space="preserve">Looking at Heb 4:12, in </w:t>
      </w:r>
      <w:r w:rsidR="003B087D">
        <w:t>what way is the Word “living</w:t>
      </w:r>
      <w:r w:rsidR="001421C2">
        <w:t>”</w:t>
      </w:r>
      <w:r w:rsidR="003B087D">
        <w:t xml:space="preserve">?  </w:t>
      </w:r>
      <w:r w:rsidR="00DF51C3">
        <w:t>The same term is used in</w:t>
      </w:r>
      <w:r w:rsidR="003B087D">
        <w:t xml:space="preserve"> 1 Pet 1:23.</w:t>
      </w:r>
      <w:r w:rsidR="00DF51C3">
        <w:t xml:space="preserve">  Consider also 1 Cor 2:7-13.</w:t>
      </w:r>
    </w:p>
    <w:p w14:paraId="335D37C6" w14:textId="7999A174" w:rsidR="00DF51C3" w:rsidRDefault="0079608F" w:rsidP="00DF51C3">
      <w:pPr>
        <w:pStyle w:val="question"/>
      </w:pPr>
      <w:r>
        <w:t>In Heb 4:12, w</w:t>
      </w:r>
      <w:r w:rsidR="00DF51C3">
        <w:t>hat is the Greek word translated as “active”</w:t>
      </w:r>
      <w:r>
        <w:t>?</w:t>
      </w:r>
      <w:r w:rsidR="00DF51C3">
        <w:t xml:space="preserve">  How is </w:t>
      </w:r>
      <w:r w:rsidR="000A052E">
        <w:t>God’s</w:t>
      </w:r>
      <w:r w:rsidR="00DF51C3">
        <w:t xml:space="preserve"> Word “active”?</w:t>
      </w:r>
      <w:r>
        <w:t xml:space="preserve">  Consider Isaiah 55:10-11.</w:t>
      </w:r>
    </w:p>
    <w:p w14:paraId="21E43117" w14:textId="5372E0FC" w:rsidR="001760B5" w:rsidRPr="001760B5" w:rsidRDefault="001760B5" w:rsidP="000A052E">
      <w:pPr>
        <w:pStyle w:val="question"/>
        <w:rPr>
          <w:rStyle w:val="ScriptureChar"/>
        </w:rPr>
      </w:pPr>
      <w:r>
        <w:t>In Heb 4:12 states the word of God is “sharper than a two edged sword”.  What is the purpose or advantage of a two edged sword over a regular single edged word? What does this imply about the Word?  Consider 2 Cor 2:14-16.</w:t>
      </w:r>
    </w:p>
    <w:p w14:paraId="0E29A5ED" w14:textId="449E10E8" w:rsidR="007C5976" w:rsidRDefault="00EE1CC7" w:rsidP="007C5976">
      <w:pPr>
        <w:pStyle w:val="question"/>
      </w:pPr>
      <w:r>
        <w:t xml:space="preserve">Look at various uses of soul (HB nefesh, GR psuxe) and spirit (HB ruach GR pneuma) in the Scriptures.  Minimally consider Mat 16:26, Eph 6:6, Phil 1:27, </w:t>
      </w:r>
      <w:r w:rsidR="005F5305">
        <w:t>Ex 25:21, Matt 26:41.  How would you distinguish between the “spirit” vs “soul” of a person?  How are they both the same?</w:t>
      </w:r>
    </w:p>
    <w:p w14:paraId="5FA92AEA" w14:textId="4F37E111" w:rsidR="00EB1C17" w:rsidRDefault="00EB1C17" w:rsidP="00EB1C17">
      <w:pPr>
        <w:pStyle w:val="question"/>
      </w:pPr>
      <w:r>
        <w:t>Heb 4:12 speaks of the Word like the sword, in some way “distinguishing” (dividing, distributing, discerning) between three pairs of terms:</w:t>
      </w:r>
      <w:r>
        <w:br/>
        <w:t xml:space="preserve">        a) soul and spirit        b) joints and marrow        c) thoughts and intentions</w:t>
      </w:r>
      <w:r>
        <w:br/>
        <w:t xml:space="preserve">How are the two terms in each pairs the same or different?  What is the connection between them all?  Recall again the main point of this verse.  </w:t>
      </w:r>
    </w:p>
    <w:p w14:paraId="51004A6D" w14:textId="77777777" w:rsidR="00175811" w:rsidRDefault="00EB1C17" w:rsidP="00EB1C17">
      <w:pPr>
        <w:pStyle w:val="question"/>
      </w:pPr>
      <w:r>
        <w:t xml:space="preserve">Some argue that man is composed of three distinct parts -- body, soul, and spirit -- based on Heb 4:12 and 1 Thes 5:23. </w:t>
      </w:r>
      <w:r w:rsidR="00175811">
        <w:t xml:space="preserve"> What do you think of this, in light of the above discussion?</w:t>
      </w:r>
    </w:p>
    <w:p w14:paraId="575E81DF" w14:textId="7D80104E" w:rsidR="00EB1C17" w:rsidRDefault="00175811" w:rsidP="00EB1C17">
      <w:pPr>
        <w:pStyle w:val="question"/>
      </w:pPr>
      <w:r>
        <w:t>Heb 4:13 brings an end to this argument.  What is his final point?</w:t>
      </w:r>
    </w:p>
    <w:p w14:paraId="1B12F48B" w14:textId="78BC66EE" w:rsidR="00B754DF" w:rsidRDefault="00B754DF" w:rsidP="00B754DF">
      <w:pPr>
        <w:pStyle w:val="question"/>
      </w:pPr>
      <w:r>
        <w:t>In Heb 4:13, the last phrase is usually translated “to whom we must give account”.  This is actually an interesting “word-play” with one of the key words in our passage.  What is the actual Greek word for “account” here?  What is the literal translation of this phrase?  Compare to similar usage in Matt 12:36.  What is the word play being used?</w:t>
      </w:r>
    </w:p>
    <w:sectPr w:rsidR="00B754DF"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6DEE" w14:textId="77777777" w:rsidR="00B23106" w:rsidRDefault="00B23106" w:rsidP="008948E0">
      <w:r>
        <w:separator/>
      </w:r>
    </w:p>
  </w:endnote>
  <w:endnote w:type="continuationSeparator" w:id="0">
    <w:p w14:paraId="46A09F45" w14:textId="77777777" w:rsidR="00B23106" w:rsidRDefault="00B2310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FB775" w14:textId="77777777" w:rsidR="00B23106" w:rsidRDefault="00B23106" w:rsidP="008948E0">
      <w:r>
        <w:separator/>
      </w:r>
    </w:p>
  </w:footnote>
  <w:footnote w:type="continuationSeparator" w:id="0">
    <w:p w14:paraId="1C1EA0AF" w14:textId="77777777" w:rsidR="00B23106" w:rsidRDefault="00B23106"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639C30" w:rsidR="004769DA" w:rsidRDefault="004769DA" w:rsidP="00255433">
    <w:pPr>
      <w:pStyle w:val="Header"/>
      <w:jc w:val="right"/>
    </w:pPr>
    <w:r>
      <w:t xml:space="preserve">page </w:t>
    </w:r>
    <w:r>
      <w:fldChar w:fldCharType="begin"/>
    </w:r>
    <w:r>
      <w:instrText xml:space="preserve"> PAGE   \* MERGEFORMAT </w:instrText>
    </w:r>
    <w:r>
      <w:fldChar w:fldCharType="separate"/>
    </w:r>
    <w:r w:rsidR="00EC2614">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06505A95"/>
    <w:multiLevelType w:val="hybridMultilevel"/>
    <w:tmpl w:val="9CEA5B76"/>
    <w:lvl w:ilvl="0" w:tplc="3760CBC0">
      <w:start w:val="1"/>
      <w:numFmt w:val="decimal"/>
      <w:lvlText w:val="%1."/>
      <w:lvlJc w:val="left"/>
      <w:pPr>
        <w:ind w:left="720" w:hanging="360"/>
      </w:pPr>
    </w:lvl>
    <w:lvl w:ilvl="1" w:tplc="FBB63340">
      <w:start w:val="1"/>
      <w:numFmt w:val="lowerLetter"/>
      <w:lvlText w:val="%2."/>
      <w:lvlJc w:val="left"/>
      <w:pPr>
        <w:ind w:left="1440" w:hanging="360"/>
      </w:pPr>
    </w:lvl>
    <w:lvl w:ilvl="2" w:tplc="77FED074">
      <w:start w:val="1"/>
      <w:numFmt w:val="lowerRoman"/>
      <w:lvlText w:val="%3."/>
      <w:lvlJc w:val="right"/>
      <w:pPr>
        <w:ind w:left="2160" w:hanging="180"/>
      </w:pPr>
    </w:lvl>
    <w:lvl w:ilvl="3" w:tplc="A2784272">
      <w:start w:val="1"/>
      <w:numFmt w:val="decimal"/>
      <w:lvlText w:val="%4."/>
      <w:lvlJc w:val="left"/>
      <w:pPr>
        <w:ind w:left="2880" w:hanging="360"/>
      </w:pPr>
    </w:lvl>
    <w:lvl w:ilvl="4" w:tplc="7A06AA3A">
      <w:start w:val="1"/>
      <w:numFmt w:val="lowerLetter"/>
      <w:lvlText w:val="%5."/>
      <w:lvlJc w:val="left"/>
      <w:pPr>
        <w:ind w:left="3600" w:hanging="360"/>
      </w:pPr>
    </w:lvl>
    <w:lvl w:ilvl="5" w:tplc="FD8A1C16">
      <w:start w:val="1"/>
      <w:numFmt w:val="lowerRoman"/>
      <w:lvlText w:val="%6."/>
      <w:lvlJc w:val="right"/>
      <w:pPr>
        <w:ind w:left="4320" w:hanging="180"/>
      </w:pPr>
    </w:lvl>
    <w:lvl w:ilvl="6" w:tplc="ECA8877C">
      <w:start w:val="1"/>
      <w:numFmt w:val="decimal"/>
      <w:lvlText w:val="%7."/>
      <w:lvlJc w:val="left"/>
      <w:pPr>
        <w:ind w:left="5040" w:hanging="360"/>
      </w:pPr>
    </w:lvl>
    <w:lvl w:ilvl="7" w:tplc="2278D0E4">
      <w:start w:val="1"/>
      <w:numFmt w:val="lowerLetter"/>
      <w:lvlText w:val="%8."/>
      <w:lvlJc w:val="left"/>
      <w:pPr>
        <w:ind w:left="5760" w:hanging="360"/>
      </w:pPr>
    </w:lvl>
    <w:lvl w:ilvl="8" w:tplc="7BA02A32">
      <w:start w:val="1"/>
      <w:numFmt w:val="lowerRoman"/>
      <w:lvlText w:val="%9."/>
      <w:lvlJc w:val="right"/>
      <w:pPr>
        <w:ind w:left="648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4"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9D30718"/>
    <w:multiLevelType w:val="hybridMultilevel"/>
    <w:tmpl w:val="8BC0B87A"/>
    <w:lvl w:ilvl="0" w:tplc="C122B346">
      <w:start w:val="1"/>
      <w:numFmt w:val="bullet"/>
      <w:lvlText w:val=""/>
      <w:lvlJc w:val="left"/>
      <w:pPr>
        <w:ind w:left="720" w:hanging="360"/>
      </w:pPr>
      <w:rPr>
        <w:rFonts w:ascii="Symbol" w:hAnsi="Symbol" w:hint="default"/>
      </w:rPr>
    </w:lvl>
    <w:lvl w:ilvl="1" w:tplc="11009A28">
      <w:start w:val="1"/>
      <w:numFmt w:val="bullet"/>
      <w:lvlText w:val="o"/>
      <w:lvlJc w:val="left"/>
      <w:pPr>
        <w:ind w:left="1440" w:hanging="360"/>
      </w:pPr>
      <w:rPr>
        <w:rFonts w:ascii="Courier New" w:hAnsi="Courier New" w:hint="default"/>
      </w:rPr>
    </w:lvl>
    <w:lvl w:ilvl="2" w:tplc="8AFC7334">
      <w:start w:val="1"/>
      <w:numFmt w:val="bullet"/>
      <w:lvlText w:val=""/>
      <w:lvlJc w:val="left"/>
      <w:pPr>
        <w:ind w:left="2160" w:hanging="360"/>
      </w:pPr>
      <w:rPr>
        <w:rFonts w:ascii="Wingdings" w:hAnsi="Wingdings" w:hint="default"/>
      </w:rPr>
    </w:lvl>
    <w:lvl w:ilvl="3" w:tplc="269CA844">
      <w:start w:val="1"/>
      <w:numFmt w:val="bullet"/>
      <w:lvlText w:val=""/>
      <w:lvlJc w:val="left"/>
      <w:pPr>
        <w:ind w:left="2880" w:hanging="360"/>
      </w:pPr>
      <w:rPr>
        <w:rFonts w:ascii="Symbol" w:hAnsi="Symbol" w:hint="default"/>
      </w:rPr>
    </w:lvl>
    <w:lvl w:ilvl="4" w:tplc="D3B41748">
      <w:start w:val="1"/>
      <w:numFmt w:val="bullet"/>
      <w:lvlText w:val="o"/>
      <w:lvlJc w:val="left"/>
      <w:pPr>
        <w:ind w:left="3600" w:hanging="360"/>
      </w:pPr>
      <w:rPr>
        <w:rFonts w:ascii="Courier New" w:hAnsi="Courier New" w:hint="default"/>
      </w:rPr>
    </w:lvl>
    <w:lvl w:ilvl="5" w:tplc="7BECA864">
      <w:start w:val="1"/>
      <w:numFmt w:val="bullet"/>
      <w:lvlText w:val=""/>
      <w:lvlJc w:val="left"/>
      <w:pPr>
        <w:ind w:left="4320" w:hanging="360"/>
      </w:pPr>
      <w:rPr>
        <w:rFonts w:ascii="Wingdings" w:hAnsi="Wingdings" w:hint="default"/>
      </w:rPr>
    </w:lvl>
    <w:lvl w:ilvl="6" w:tplc="95DCAC74">
      <w:start w:val="1"/>
      <w:numFmt w:val="bullet"/>
      <w:lvlText w:val=""/>
      <w:lvlJc w:val="left"/>
      <w:pPr>
        <w:ind w:left="5040" w:hanging="360"/>
      </w:pPr>
      <w:rPr>
        <w:rFonts w:ascii="Symbol" w:hAnsi="Symbol" w:hint="default"/>
      </w:rPr>
    </w:lvl>
    <w:lvl w:ilvl="7" w:tplc="6F5EECB8">
      <w:start w:val="1"/>
      <w:numFmt w:val="bullet"/>
      <w:lvlText w:val="o"/>
      <w:lvlJc w:val="left"/>
      <w:pPr>
        <w:ind w:left="5760" w:hanging="360"/>
      </w:pPr>
      <w:rPr>
        <w:rFonts w:ascii="Courier New" w:hAnsi="Courier New" w:hint="default"/>
      </w:rPr>
    </w:lvl>
    <w:lvl w:ilvl="8" w:tplc="0084105A">
      <w:start w:val="1"/>
      <w:numFmt w:val="bullet"/>
      <w:lvlText w:val=""/>
      <w:lvlJc w:val="left"/>
      <w:pPr>
        <w:ind w:left="648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37294"/>
    <w:multiLevelType w:val="hybridMultilevel"/>
    <w:tmpl w:val="EB1C58DA"/>
    <w:lvl w:ilvl="0" w:tplc="060669C0">
      <w:start w:val="1"/>
      <w:numFmt w:val="decimal"/>
      <w:lvlText w:val="%1."/>
      <w:lvlJc w:val="left"/>
      <w:pPr>
        <w:ind w:left="720" w:hanging="360"/>
      </w:pPr>
    </w:lvl>
    <w:lvl w:ilvl="1" w:tplc="73D639F4">
      <w:start w:val="1"/>
      <w:numFmt w:val="lowerLetter"/>
      <w:lvlText w:val="%2."/>
      <w:lvlJc w:val="left"/>
      <w:pPr>
        <w:ind w:left="1440" w:hanging="360"/>
      </w:pPr>
    </w:lvl>
    <w:lvl w:ilvl="2" w:tplc="9F145A3C">
      <w:start w:val="1"/>
      <w:numFmt w:val="lowerRoman"/>
      <w:lvlText w:val="%3."/>
      <w:lvlJc w:val="right"/>
      <w:pPr>
        <w:ind w:left="2160" w:hanging="180"/>
      </w:pPr>
    </w:lvl>
    <w:lvl w:ilvl="3" w:tplc="27D46646">
      <w:start w:val="1"/>
      <w:numFmt w:val="decimal"/>
      <w:lvlText w:val="%4."/>
      <w:lvlJc w:val="left"/>
      <w:pPr>
        <w:ind w:left="2880" w:hanging="360"/>
      </w:pPr>
    </w:lvl>
    <w:lvl w:ilvl="4" w:tplc="2AA4286E">
      <w:start w:val="1"/>
      <w:numFmt w:val="lowerLetter"/>
      <w:lvlText w:val="%5."/>
      <w:lvlJc w:val="left"/>
      <w:pPr>
        <w:ind w:left="3600" w:hanging="360"/>
      </w:pPr>
    </w:lvl>
    <w:lvl w:ilvl="5" w:tplc="8A9E499E">
      <w:start w:val="1"/>
      <w:numFmt w:val="lowerRoman"/>
      <w:lvlText w:val="%6."/>
      <w:lvlJc w:val="right"/>
      <w:pPr>
        <w:ind w:left="4320" w:hanging="180"/>
      </w:pPr>
    </w:lvl>
    <w:lvl w:ilvl="6" w:tplc="9F90D410">
      <w:start w:val="1"/>
      <w:numFmt w:val="decimal"/>
      <w:lvlText w:val="%7."/>
      <w:lvlJc w:val="left"/>
      <w:pPr>
        <w:ind w:left="5040" w:hanging="360"/>
      </w:pPr>
    </w:lvl>
    <w:lvl w:ilvl="7" w:tplc="0638E60A">
      <w:start w:val="1"/>
      <w:numFmt w:val="lowerLetter"/>
      <w:lvlText w:val="%8."/>
      <w:lvlJc w:val="left"/>
      <w:pPr>
        <w:ind w:left="5760" w:hanging="360"/>
      </w:pPr>
    </w:lvl>
    <w:lvl w:ilvl="8" w:tplc="89CE2412">
      <w:start w:val="1"/>
      <w:numFmt w:val="lowerRoman"/>
      <w:lvlText w:val="%9."/>
      <w:lvlJc w:val="right"/>
      <w:pPr>
        <w:ind w:left="6480" w:hanging="180"/>
      </w:pPr>
    </w:lvl>
  </w:abstractNum>
  <w:abstractNum w:abstractNumId="32"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7"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0"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065392"/>
    <w:multiLevelType w:val="hybridMultilevel"/>
    <w:tmpl w:val="B784B0C6"/>
    <w:lvl w:ilvl="0" w:tplc="12E2C30C">
      <w:start w:val="1"/>
      <w:numFmt w:val="bullet"/>
      <w:lvlText w:val=""/>
      <w:lvlJc w:val="left"/>
      <w:pPr>
        <w:ind w:left="720" w:hanging="360"/>
      </w:pPr>
      <w:rPr>
        <w:rFonts w:ascii="Symbol" w:hAnsi="Symbol" w:hint="default"/>
      </w:rPr>
    </w:lvl>
    <w:lvl w:ilvl="1" w:tplc="50206052">
      <w:start w:val="1"/>
      <w:numFmt w:val="bullet"/>
      <w:lvlText w:val="o"/>
      <w:lvlJc w:val="left"/>
      <w:pPr>
        <w:ind w:left="1440" w:hanging="360"/>
      </w:pPr>
      <w:rPr>
        <w:rFonts w:ascii="Courier New" w:hAnsi="Courier New" w:hint="default"/>
      </w:rPr>
    </w:lvl>
    <w:lvl w:ilvl="2" w:tplc="95BCF784">
      <w:start w:val="1"/>
      <w:numFmt w:val="bullet"/>
      <w:lvlText w:val=""/>
      <w:lvlJc w:val="left"/>
      <w:pPr>
        <w:ind w:left="2160" w:hanging="360"/>
      </w:pPr>
      <w:rPr>
        <w:rFonts w:ascii="Wingdings" w:hAnsi="Wingdings" w:hint="default"/>
      </w:rPr>
    </w:lvl>
    <w:lvl w:ilvl="3" w:tplc="146CCCEE">
      <w:start w:val="1"/>
      <w:numFmt w:val="bullet"/>
      <w:lvlText w:val=""/>
      <w:lvlJc w:val="left"/>
      <w:pPr>
        <w:ind w:left="2880" w:hanging="360"/>
      </w:pPr>
      <w:rPr>
        <w:rFonts w:ascii="Symbol" w:hAnsi="Symbol" w:hint="default"/>
      </w:rPr>
    </w:lvl>
    <w:lvl w:ilvl="4" w:tplc="866EA352">
      <w:start w:val="1"/>
      <w:numFmt w:val="bullet"/>
      <w:lvlText w:val="o"/>
      <w:lvlJc w:val="left"/>
      <w:pPr>
        <w:ind w:left="3600" w:hanging="360"/>
      </w:pPr>
      <w:rPr>
        <w:rFonts w:ascii="Courier New" w:hAnsi="Courier New" w:hint="default"/>
      </w:rPr>
    </w:lvl>
    <w:lvl w:ilvl="5" w:tplc="0A2A41BA">
      <w:start w:val="1"/>
      <w:numFmt w:val="bullet"/>
      <w:lvlText w:val=""/>
      <w:lvlJc w:val="left"/>
      <w:pPr>
        <w:ind w:left="4320" w:hanging="360"/>
      </w:pPr>
      <w:rPr>
        <w:rFonts w:ascii="Wingdings" w:hAnsi="Wingdings" w:hint="default"/>
      </w:rPr>
    </w:lvl>
    <w:lvl w:ilvl="6" w:tplc="F94A3B3A">
      <w:start w:val="1"/>
      <w:numFmt w:val="bullet"/>
      <w:lvlText w:val=""/>
      <w:lvlJc w:val="left"/>
      <w:pPr>
        <w:ind w:left="5040" w:hanging="360"/>
      </w:pPr>
      <w:rPr>
        <w:rFonts w:ascii="Symbol" w:hAnsi="Symbol" w:hint="default"/>
      </w:rPr>
    </w:lvl>
    <w:lvl w:ilvl="7" w:tplc="8ED86D14">
      <w:start w:val="1"/>
      <w:numFmt w:val="bullet"/>
      <w:lvlText w:val="o"/>
      <w:lvlJc w:val="left"/>
      <w:pPr>
        <w:ind w:left="5760" w:hanging="360"/>
      </w:pPr>
      <w:rPr>
        <w:rFonts w:ascii="Courier New" w:hAnsi="Courier New" w:hint="default"/>
      </w:rPr>
    </w:lvl>
    <w:lvl w:ilvl="8" w:tplc="F4760DE6">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31"/>
  </w:num>
  <w:num w:numId="4">
    <w:abstractNumId w:val="11"/>
  </w:num>
  <w:num w:numId="5">
    <w:abstractNumId w:val="34"/>
  </w:num>
  <w:num w:numId="6">
    <w:abstractNumId w:val="36"/>
  </w:num>
  <w:num w:numId="7">
    <w:abstractNumId w:val="13"/>
  </w:num>
  <w:num w:numId="8">
    <w:abstractNumId w:val="39"/>
  </w:num>
  <w:num w:numId="9">
    <w:abstractNumId w:val="9"/>
  </w:num>
  <w:num w:numId="10">
    <w:abstractNumId w:val="25"/>
  </w:num>
  <w:num w:numId="11">
    <w:abstractNumId w:val="7"/>
  </w:num>
  <w:num w:numId="12">
    <w:abstractNumId w:val="35"/>
  </w:num>
  <w:num w:numId="13">
    <w:abstractNumId w:val="6"/>
  </w:num>
  <w:num w:numId="14">
    <w:abstractNumId w:val="21"/>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1"/>
  </w:num>
  <w:num w:numId="27">
    <w:abstractNumId w:val="22"/>
  </w:num>
  <w:num w:numId="28">
    <w:abstractNumId w:val="30"/>
  </w:num>
  <w:num w:numId="29">
    <w:abstractNumId w:val="15"/>
  </w:num>
  <w:num w:numId="30">
    <w:abstractNumId w:val="38"/>
  </w:num>
  <w:num w:numId="31">
    <w:abstractNumId w:val="19"/>
  </w:num>
  <w:num w:numId="32">
    <w:abstractNumId w:val="4"/>
  </w:num>
  <w:num w:numId="33">
    <w:abstractNumId w:val="0"/>
  </w:num>
  <w:num w:numId="34">
    <w:abstractNumId w:val="29"/>
  </w:num>
  <w:num w:numId="35">
    <w:abstractNumId w:val="18"/>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4"/>
  </w:num>
  <w:num w:numId="40">
    <w:abstractNumId w:val="33"/>
  </w:num>
  <w:num w:numId="41">
    <w:abstractNumId w:val="32"/>
  </w:num>
  <w:num w:numId="42">
    <w:abstractNumId w:val="16"/>
  </w:num>
  <w:num w:numId="43">
    <w:abstractNumId w:val="14"/>
  </w:num>
  <w:num w:numId="44">
    <w:abstractNumId w:val="28"/>
  </w:num>
  <w:num w:numId="45">
    <w:abstractNumId w:val="27"/>
  </w:num>
  <w:num w:numId="46">
    <w:abstractNumId w:val="20"/>
  </w:num>
  <w:num w:numId="47">
    <w:abstractNumId w:val="37"/>
  </w:num>
  <w:num w:numId="48">
    <w:abstractNumId w:val="4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0E71"/>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CF8"/>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106"/>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4F75"/>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5E0"/>
    <w:rsid w:val="00EA6656"/>
    <w:rsid w:val="00EA6864"/>
    <w:rsid w:val="00EA69EF"/>
    <w:rsid w:val="00EA7433"/>
    <w:rsid w:val="00EA7BAE"/>
    <w:rsid w:val="00EB02AB"/>
    <w:rsid w:val="00EB0DC2"/>
    <w:rsid w:val="00EB14B2"/>
    <w:rsid w:val="00EB1C17"/>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74721-27D4-4E22-ADC8-1D97F8523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2019-01-17T17:33:00Z</cp:lastPrinted>
  <dcterms:created xsi:type="dcterms:W3CDTF">2019-03-06T02:36:00Z</dcterms:created>
  <dcterms:modified xsi:type="dcterms:W3CDTF">2021-05-05T13:14:00Z</dcterms:modified>
</cp:coreProperties>
</file>