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D0AF1" w14:textId="3956A301" w:rsidR="00112FFA" w:rsidRPr="00C631F0" w:rsidRDefault="000B4C69" w:rsidP="00281857">
      <w:pPr>
        <w:pStyle w:val="Title"/>
      </w:pPr>
      <w:r>
        <w:t xml:space="preserve">Hebrews </w:t>
      </w:r>
      <w:r w:rsidR="00BC717E">
        <w:t>2</w:t>
      </w:r>
      <w:r w:rsidR="00573FAC">
        <w:t>:</w:t>
      </w:r>
      <w:r w:rsidR="00BC717E">
        <w:t>1</w:t>
      </w:r>
      <w:r w:rsidR="00573FAC">
        <w:t>-</w:t>
      </w:r>
      <w:r w:rsidR="00AB3302">
        <w:t>4</w:t>
      </w:r>
    </w:p>
    <w:p w14:paraId="5FE9871B" w14:textId="77777777" w:rsidR="009255D8" w:rsidRDefault="009255D8" w:rsidP="009255D8">
      <w:pPr>
        <w:pStyle w:val="Author"/>
        <w:spacing w:after="120"/>
      </w:pPr>
      <w:r w:rsidRPr="009255D8">
        <w:rPr>
          <w:rStyle w:val="BodyTextChar"/>
          <w:b/>
          <w:bCs/>
        </w:rPr>
        <w:t>Digging Deeper in the Word</w:t>
      </w:r>
    </w:p>
    <w:p w14:paraId="1CF1028F" w14:textId="173B0568" w:rsidR="00112FFA" w:rsidRDefault="00112FFA" w:rsidP="009255D8">
      <w:pPr>
        <w:pStyle w:val="Author"/>
      </w:pPr>
      <w:r>
        <w:t>Wyn Laidig</w:t>
      </w:r>
      <w:r w:rsidR="00DD0D1D">
        <w:t xml:space="preserve"> &amp; Andrew Warner</w:t>
      </w:r>
    </w:p>
    <w:p w14:paraId="64FBE311" w14:textId="2C0CD0CE" w:rsidR="00112FFA" w:rsidRDefault="002F3445" w:rsidP="00E64D07">
      <w:pPr>
        <w:pStyle w:val="Affiliation"/>
        <w:spacing w:before="60" w:after="240"/>
      </w:pPr>
      <w:r>
        <w:t>July</w:t>
      </w:r>
      <w:r w:rsidR="000C798D">
        <w:t xml:space="preserve"> 201</w:t>
      </w:r>
      <w:r w:rsidR="000B4C69">
        <w:t>8</w:t>
      </w:r>
    </w:p>
    <w:p w14:paraId="46653C6F" w14:textId="1A74109D" w:rsidR="00BC717E" w:rsidRDefault="00BC717E" w:rsidP="00BC717E">
      <w:pPr>
        <w:pStyle w:val="Answer"/>
        <w:rPr>
          <w:lang w:bidi="he-IL"/>
        </w:rPr>
      </w:pPr>
      <w:r>
        <w:rPr>
          <w:rStyle w:val="ScriptureChar"/>
          <w:b/>
          <w:bCs/>
          <w:i/>
          <w:iCs/>
        </w:rPr>
        <w:t>Hebrews 2:1–</w:t>
      </w:r>
      <w:r w:rsidR="00AB3302">
        <w:rPr>
          <w:rStyle w:val="ScriptureChar"/>
          <w:b/>
          <w:bCs/>
          <w:i/>
          <w:iCs/>
        </w:rPr>
        <w:t>4</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Therefore we must pay much closer attention to what we have heard, lest we drift away from it. </w:t>
      </w:r>
      <w:r>
        <w:rPr>
          <w:rStyle w:val="ScriptureChar"/>
          <w:b/>
          <w:bCs/>
          <w:vertAlign w:val="superscript"/>
        </w:rPr>
        <w:t>2</w:t>
      </w:r>
      <w:r>
        <w:rPr>
          <w:rStyle w:val="ScriptureChar"/>
        </w:rPr>
        <w:t xml:space="preserve"> </w:t>
      </w:r>
      <w:r>
        <w:t xml:space="preserve">For since the message declared by angels proved to be reliable, and every transgression or disobedience received a just retribution, </w:t>
      </w:r>
      <w:r>
        <w:rPr>
          <w:rStyle w:val="ScriptureChar"/>
          <w:b/>
          <w:bCs/>
          <w:vertAlign w:val="superscript"/>
        </w:rPr>
        <w:t>3</w:t>
      </w:r>
      <w:r>
        <w:rPr>
          <w:rStyle w:val="ScriptureChar"/>
        </w:rPr>
        <w:t xml:space="preserve"> </w:t>
      </w:r>
      <w:r>
        <w:t xml:space="preserve">how shall we escape if we neglect such a great salvation? It was declared at first by the Lord, and it was attested to us by those who heard, </w:t>
      </w:r>
      <w:r>
        <w:rPr>
          <w:rStyle w:val="ScriptureChar"/>
          <w:b/>
          <w:bCs/>
          <w:vertAlign w:val="superscript"/>
        </w:rPr>
        <w:t>4</w:t>
      </w:r>
      <w:r>
        <w:rPr>
          <w:rStyle w:val="ScriptureChar"/>
        </w:rPr>
        <w:t xml:space="preserve"> </w:t>
      </w:r>
      <w:r>
        <w:t xml:space="preserve">while God also bore witness by signs and wonders and various miracles and by gifts of the Holy Spirit distributed according to his will. </w:t>
      </w:r>
    </w:p>
    <w:p w14:paraId="176CAA27" w14:textId="77777777" w:rsidR="00BC717E" w:rsidRDefault="145B994C" w:rsidP="00BC717E">
      <w:pPr>
        <w:pStyle w:val="question"/>
        <w:rPr>
          <w:lang w:bidi="he-IL"/>
        </w:rPr>
      </w:pPr>
      <w:r w:rsidRPr="145B994C">
        <w:rPr>
          <w:lang w:bidi="he-IL"/>
        </w:rPr>
        <w:t>Briefly summarize Chapter 1.</w:t>
      </w:r>
    </w:p>
    <w:p w14:paraId="0525763D" w14:textId="070B1B32" w:rsidR="145B994C" w:rsidRDefault="003D29DE" w:rsidP="145B994C">
      <w:pPr>
        <w:pStyle w:val="question"/>
        <w:rPr>
          <w:lang w:bidi="he-IL"/>
        </w:rPr>
      </w:pPr>
      <w:r>
        <w:rPr>
          <w:lang w:bidi="he-IL"/>
        </w:rPr>
        <w:t xml:space="preserve">In Heb 2:1 starts out with “therefore”, literally “because of this”.  Because of what? </w:t>
      </w:r>
    </w:p>
    <w:p w14:paraId="675B64ED" w14:textId="77777777" w:rsidR="00C74644" w:rsidRDefault="00C74644" w:rsidP="00C74644">
      <w:pPr>
        <w:pStyle w:val="Scripture"/>
      </w:pPr>
      <w:r w:rsidRPr="00C74644">
        <w:rPr>
          <w:b/>
          <w:bCs/>
          <w:i/>
          <w:iCs/>
        </w:rPr>
        <w:t>Hebrews 1:1–2</w:t>
      </w:r>
      <w:r w:rsidRPr="00C74644">
        <w:t xml:space="preserve"> (ESV)</w:t>
      </w:r>
      <w:r w:rsidRPr="00C74644">
        <w:br/>
      </w:r>
      <w:r w:rsidRPr="00C74644">
        <w:rPr>
          <w:b/>
          <w:bCs/>
          <w:vertAlign w:val="superscript"/>
        </w:rPr>
        <w:t>1</w:t>
      </w:r>
      <w:r w:rsidRPr="00C74644">
        <w:t xml:space="preserve"> </w:t>
      </w:r>
      <w:r>
        <w:t xml:space="preserve">Long ago, at many times and in many ways, </w:t>
      </w:r>
      <w:r w:rsidRPr="00C74644">
        <w:rPr>
          <w:b/>
          <w:bCs/>
        </w:rPr>
        <w:t xml:space="preserve">God spoke to our fathers by the prophets, </w:t>
      </w:r>
      <w:r w:rsidRPr="00C74644">
        <w:rPr>
          <w:b/>
          <w:bCs/>
          <w:vertAlign w:val="superscript"/>
        </w:rPr>
        <w:t>2</w:t>
      </w:r>
      <w:r w:rsidRPr="00C74644">
        <w:rPr>
          <w:b/>
          <w:bCs/>
        </w:rPr>
        <w:t xml:space="preserve"> but in these last days he has spoken to us by his Son, </w:t>
      </w:r>
      <w:r>
        <w:t xml:space="preserve">whom he appointed the heir of all things, through whom also he created the world. </w:t>
      </w:r>
    </w:p>
    <w:p w14:paraId="1D2BB3B9" w14:textId="2D761E76" w:rsidR="145B994C" w:rsidRDefault="003D29DE" w:rsidP="145B994C">
      <w:pPr>
        <w:pStyle w:val="Answer"/>
      </w:pPr>
      <w:r>
        <w:t xml:space="preserve">The </w:t>
      </w:r>
      <w:r w:rsidR="00C74644">
        <w:t xml:space="preserve">beginning </w:t>
      </w:r>
      <w:r>
        <w:t xml:space="preserve">of Chapter 1 </w:t>
      </w:r>
      <w:r w:rsidR="00C74644">
        <w:t xml:space="preserve">starts with “God spoke to our fathers by the prophets; in these last days he has spoken to us by His Son.”  Because of what?  </w:t>
      </w:r>
      <w:r w:rsidR="00C74644" w:rsidRPr="00C74644">
        <w:rPr>
          <w:b/>
          <w:bCs/>
        </w:rPr>
        <w:t>Because of what we have heard</w:t>
      </w:r>
      <w:r w:rsidR="00C74644">
        <w:t xml:space="preserve"> from the prophets and no from the Son directly!</w:t>
      </w:r>
    </w:p>
    <w:p w14:paraId="277B632B" w14:textId="1F5AE3DA" w:rsidR="00C74644" w:rsidRPr="00C74644" w:rsidRDefault="02921EB6" w:rsidP="00C74644">
      <w:pPr>
        <w:pStyle w:val="Answer"/>
      </w:pPr>
      <w:r>
        <w:t xml:space="preserve">The author spent all of the first chapter proving how much more important the word of Yeshua is, compared even to angels.  Even more so, the word of angels comes </w:t>
      </w:r>
      <w:r w:rsidRPr="02921EB6">
        <w:rPr>
          <w:i/>
          <w:iCs/>
        </w:rPr>
        <w:t xml:space="preserve">from </w:t>
      </w:r>
      <w:r w:rsidRPr="02921EB6">
        <w:t>God himself.</w:t>
      </w:r>
      <w:r>
        <w:t xml:space="preserve">   Everything he says has the weight of YHWH himself.</w:t>
      </w:r>
    </w:p>
    <w:p w14:paraId="5A5DA6EF" w14:textId="6BDBD5CA" w:rsidR="145B994C" w:rsidRDefault="02921EB6" w:rsidP="3E6C7A75">
      <w:pPr>
        <w:pStyle w:val="question"/>
        <w:rPr>
          <w:lang w:bidi="he-IL"/>
        </w:rPr>
      </w:pPr>
      <w:r w:rsidRPr="02921EB6">
        <w:rPr>
          <w:lang w:bidi="he-IL"/>
        </w:rPr>
        <w:t>In Heb. 2:1, what is it that the people have heard that they must pay closer attention to, both from the prophets of old as well as from Yeshua himself?  See for example Zech 1:3, Mal 3:7, and Jer 15:19, as well as Mat 3:1-2, Mat 4:17, and Mark 1:14-15.</w:t>
      </w:r>
    </w:p>
    <w:p w14:paraId="160D156A" w14:textId="1D3BF233" w:rsidR="00C74644" w:rsidRDefault="00C74644" w:rsidP="00C74644">
      <w:pPr>
        <w:pStyle w:val="Scripture"/>
      </w:pPr>
      <w:r w:rsidRPr="00C74644">
        <w:rPr>
          <w:b/>
          <w:bCs/>
          <w:i/>
          <w:iCs/>
        </w:rPr>
        <w:t>Zechariah 1:3</w:t>
      </w:r>
      <w:r w:rsidRPr="00C74644">
        <w:t xml:space="preserve"> (ESV)</w:t>
      </w:r>
      <w:r w:rsidRPr="00C74644">
        <w:br/>
      </w:r>
      <w:r w:rsidRPr="00C74644">
        <w:rPr>
          <w:b/>
          <w:bCs/>
          <w:vertAlign w:val="superscript"/>
        </w:rPr>
        <w:t>3</w:t>
      </w:r>
      <w:r w:rsidRPr="00C74644">
        <w:t xml:space="preserve"> </w:t>
      </w:r>
      <w:r>
        <w:t xml:space="preserve">Therefore say to them, Thus declares </w:t>
      </w:r>
      <w:r w:rsidR="00C46145">
        <w:t>YHWH Tseva’ot</w:t>
      </w:r>
      <w:r>
        <w:t xml:space="preserve">: Return to me, says </w:t>
      </w:r>
      <w:r w:rsidR="00C46145">
        <w:t>YHWH Tseva’ot</w:t>
      </w:r>
      <w:r>
        <w:t xml:space="preserve">, and I will return to you, says </w:t>
      </w:r>
      <w:r w:rsidR="00C46145">
        <w:t>YHWH Tseva’ot</w:t>
      </w:r>
      <w:r>
        <w:t xml:space="preserve">. </w:t>
      </w:r>
    </w:p>
    <w:p w14:paraId="26467B88" w14:textId="3A4491A6" w:rsidR="00C74644" w:rsidRDefault="00C74644" w:rsidP="00C74644">
      <w:pPr>
        <w:pStyle w:val="Scripture"/>
        <w:rPr>
          <w:szCs w:val="24"/>
        </w:rPr>
      </w:pPr>
      <w:r>
        <w:rPr>
          <w:rStyle w:val="ScriptureChar"/>
          <w:b/>
          <w:bCs/>
          <w:i/>
          <w:iCs/>
        </w:rPr>
        <w:t>Malachi 3:7</w:t>
      </w:r>
      <w:r>
        <w:rPr>
          <w:rStyle w:val="ScriptureChar"/>
        </w:rPr>
        <w:t xml:space="preserve"> (ESV)</w:t>
      </w:r>
      <w:r>
        <w:rPr>
          <w:rStyle w:val="ScriptureChar"/>
        </w:rPr>
        <w:br/>
      </w:r>
      <w:r>
        <w:rPr>
          <w:rStyle w:val="ScriptureChar"/>
          <w:b/>
          <w:bCs/>
          <w:vertAlign w:val="superscript"/>
        </w:rPr>
        <w:t>7</w:t>
      </w:r>
      <w:r>
        <w:rPr>
          <w:rStyle w:val="ScriptureChar"/>
        </w:rPr>
        <w:t xml:space="preserve"> </w:t>
      </w:r>
      <w:r>
        <w:t xml:space="preserve">From the days of your fathers you have turned aside from my statutes and have not kept them. Return to me, and I will return to you, says </w:t>
      </w:r>
      <w:r w:rsidR="00C46145">
        <w:t>YHWH Tseva’ot.</w:t>
      </w:r>
      <w:r>
        <w:t xml:space="preserve"> But you say, ‘How shall we return?’ </w:t>
      </w:r>
    </w:p>
    <w:p w14:paraId="61451777" w14:textId="6EEE3B45" w:rsidR="00C74644" w:rsidRDefault="00C74644" w:rsidP="00C74644">
      <w:pPr>
        <w:pStyle w:val="Scripture"/>
        <w:rPr>
          <w:szCs w:val="24"/>
        </w:rPr>
      </w:pPr>
      <w:r>
        <w:rPr>
          <w:rStyle w:val="ScriptureChar"/>
          <w:b/>
          <w:bCs/>
          <w:i/>
          <w:iCs/>
        </w:rPr>
        <w:t>Jeremiah 15:19</w:t>
      </w:r>
      <w:r>
        <w:rPr>
          <w:rStyle w:val="ScriptureChar"/>
        </w:rPr>
        <w:t xml:space="preserve"> (ESV)</w:t>
      </w:r>
      <w:r>
        <w:rPr>
          <w:rStyle w:val="ScriptureChar"/>
        </w:rPr>
        <w:br/>
      </w:r>
      <w:r>
        <w:rPr>
          <w:rStyle w:val="ScriptureChar"/>
          <w:b/>
          <w:bCs/>
          <w:vertAlign w:val="superscript"/>
        </w:rPr>
        <w:t>19</w:t>
      </w:r>
      <w:r>
        <w:rPr>
          <w:rStyle w:val="ScriptureChar"/>
        </w:rPr>
        <w:t xml:space="preserve"> </w:t>
      </w:r>
      <w:r>
        <w:t xml:space="preserve">Therefore thus says </w:t>
      </w:r>
      <w:r w:rsidR="00C46145">
        <w:t>YHWH</w:t>
      </w:r>
      <w:r>
        <w:t xml:space="preserve">: “If you return, I will restore you, and you shall stand before me. If you utter what is precious, and not what is worthless, you shall be as my mouth. They shall turn to you, but you shall not turn to them. </w:t>
      </w:r>
    </w:p>
    <w:p w14:paraId="53D71205" w14:textId="7A633C42" w:rsidR="00C74644" w:rsidRDefault="00C74644" w:rsidP="00C74644">
      <w:pPr>
        <w:pStyle w:val="Scripture"/>
      </w:pPr>
      <w:r w:rsidRPr="00C74644">
        <w:rPr>
          <w:b/>
          <w:bCs/>
          <w:i/>
          <w:iCs/>
        </w:rPr>
        <w:t>Matthew 3:1–2</w:t>
      </w:r>
      <w:r w:rsidRPr="00C74644">
        <w:t xml:space="preserve"> (ESV)</w:t>
      </w:r>
      <w:r w:rsidRPr="00C74644">
        <w:br/>
      </w:r>
      <w:r w:rsidRPr="00C74644">
        <w:rPr>
          <w:b/>
          <w:bCs/>
          <w:vertAlign w:val="superscript"/>
        </w:rPr>
        <w:t>1</w:t>
      </w:r>
      <w:r w:rsidRPr="00C74644">
        <w:t xml:space="preserve"> </w:t>
      </w:r>
      <w:r>
        <w:t xml:space="preserve">In those days John the Baptist came preaching in the wilderness of Judea, </w:t>
      </w:r>
      <w:r w:rsidRPr="00C74644">
        <w:rPr>
          <w:b/>
          <w:bCs/>
          <w:vertAlign w:val="superscript"/>
        </w:rPr>
        <w:t>2</w:t>
      </w:r>
      <w:r w:rsidRPr="00C74644">
        <w:t xml:space="preserve"> </w:t>
      </w:r>
      <w:r>
        <w:t xml:space="preserve">“Repent, for the kingdom of heaven is at hand.” </w:t>
      </w:r>
    </w:p>
    <w:p w14:paraId="26EA0234" w14:textId="10DD5D5E" w:rsidR="00C74644" w:rsidRPr="00C46145" w:rsidRDefault="00C74644" w:rsidP="00C74644">
      <w:pPr>
        <w:pStyle w:val="Scripture"/>
        <w:rPr>
          <w:szCs w:val="24"/>
        </w:rPr>
      </w:pPr>
      <w:r w:rsidRPr="00C46145">
        <w:rPr>
          <w:rStyle w:val="ScriptureChar"/>
          <w:b/>
          <w:bCs/>
          <w:i/>
          <w:iCs/>
        </w:rPr>
        <w:t>Matthew 4:17</w:t>
      </w:r>
      <w:r w:rsidRPr="00C46145">
        <w:rPr>
          <w:rStyle w:val="ScriptureChar"/>
        </w:rPr>
        <w:t xml:space="preserve"> (ESV)</w:t>
      </w:r>
      <w:r w:rsidRPr="00C46145">
        <w:rPr>
          <w:rStyle w:val="ScriptureChar"/>
        </w:rPr>
        <w:br/>
      </w:r>
      <w:r w:rsidRPr="00C46145">
        <w:rPr>
          <w:rStyle w:val="ScriptureChar"/>
          <w:b/>
          <w:bCs/>
          <w:vertAlign w:val="superscript"/>
        </w:rPr>
        <w:t>17</w:t>
      </w:r>
      <w:r w:rsidRPr="00C46145">
        <w:rPr>
          <w:rStyle w:val="ScriptureChar"/>
        </w:rPr>
        <w:t xml:space="preserve"> </w:t>
      </w:r>
      <w:r w:rsidRPr="00C46145">
        <w:t xml:space="preserve">From that time </w:t>
      </w:r>
      <w:r w:rsidR="00576DD5">
        <w:t>Yeshua</w:t>
      </w:r>
      <w:r w:rsidRPr="00C46145">
        <w:t xml:space="preserve"> began to preach, saying, “Repent, for the kingdom of heaven is at hand.” </w:t>
      </w:r>
    </w:p>
    <w:p w14:paraId="49E97DFD" w14:textId="7E185FAE" w:rsidR="0081603A" w:rsidRPr="00C46145" w:rsidRDefault="0081603A" w:rsidP="0081603A">
      <w:pPr>
        <w:pStyle w:val="Scripture"/>
        <w:rPr>
          <w:szCs w:val="24"/>
        </w:rPr>
      </w:pPr>
      <w:r w:rsidRPr="00C46145">
        <w:rPr>
          <w:rStyle w:val="ScriptureChar"/>
          <w:b/>
          <w:bCs/>
          <w:i/>
          <w:iCs/>
        </w:rPr>
        <w:t>Mark 1:14–15</w:t>
      </w:r>
      <w:r w:rsidRPr="00C46145">
        <w:rPr>
          <w:rStyle w:val="ScriptureChar"/>
        </w:rPr>
        <w:t xml:space="preserve"> (ESV)</w:t>
      </w:r>
      <w:r w:rsidRPr="00C46145">
        <w:rPr>
          <w:rStyle w:val="ScriptureChar"/>
        </w:rPr>
        <w:br/>
      </w:r>
      <w:r w:rsidRPr="00C46145">
        <w:rPr>
          <w:rStyle w:val="ScriptureChar"/>
          <w:b/>
          <w:bCs/>
          <w:vertAlign w:val="superscript"/>
        </w:rPr>
        <w:t>14</w:t>
      </w:r>
      <w:r w:rsidRPr="00C46145">
        <w:rPr>
          <w:rStyle w:val="ScriptureChar"/>
        </w:rPr>
        <w:t xml:space="preserve"> </w:t>
      </w:r>
      <w:r w:rsidRPr="00C46145">
        <w:t xml:space="preserve">Now after John was arrested, </w:t>
      </w:r>
      <w:r w:rsidR="00576DD5">
        <w:t>Yeshua</w:t>
      </w:r>
      <w:r w:rsidRPr="00C46145">
        <w:t xml:space="preserve"> came into Galilee, proclaiming the gospel of God, </w:t>
      </w:r>
      <w:r w:rsidRPr="00C46145">
        <w:rPr>
          <w:rStyle w:val="ScriptureChar"/>
          <w:b/>
          <w:bCs/>
          <w:vertAlign w:val="superscript"/>
        </w:rPr>
        <w:t>15</w:t>
      </w:r>
      <w:r w:rsidRPr="00C46145">
        <w:rPr>
          <w:rStyle w:val="ScriptureChar"/>
        </w:rPr>
        <w:t xml:space="preserve"> </w:t>
      </w:r>
      <w:r w:rsidRPr="00C46145">
        <w:t xml:space="preserve">and saying, “The time is fulfilled, and the kingdom of God is at hand; repent and believe in the gospel.” </w:t>
      </w:r>
    </w:p>
    <w:p w14:paraId="378A4B6B" w14:textId="26ACBA01" w:rsidR="3E6C7A75" w:rsidRDefault="3E6C7A75" w:rsidP="3E6C7A75">
      <w:pPr>
        <w:pStyle w:val="Answer"/>
        <w:rPr>
          <w:lang w:bidi="he-IL"/>
        </w:rPr>
      </w:pPr>
      <w:r w:rsidRPr="3E6C7A75">
        <w:rPr>
          <w:lang w:bidi="he-IL"/>
        </w:rPr>
        <w:t>People have been called to "return to God"</w:t>
      </w:r>
      <w:r w:rsidR="0081603A">
        <w:rPr>
          <w:lang w:bidi="he-IL"/>
        </w:rPr>
        <w:t xml:space="preserve"> (</w:t>
      </w:r>
      <w:r w:rsidR="0081603A" w:rsidRPr="0081603A">
        <w:rPr>
          <w:b/>
          <w:bCs/>
          <w:lang w:bidi="he-IL"/>
        </w:rPr>
        <w:t>shuv</w:t>
      </w:r>
      <w:r w:rsidR="0081603A">
        <w:rPr>
          <w:lang w:bidi="he-IL"/>
        </w:rPr>
        <w:t xml:space="preserve"> or </w:t>
      </w:r>
      <w:r w:rsidR="0081603A" w:rsidRPr="0081603A">
        <w:rPr>
          <w:b/>
          <w:bCs/>
          <w:lang w:bidi="he-IL"/>
        </w:rPr>
        <w:t>tishuvah</w:t>
      </w:r>
      <w:r w:rsidR="0081603A">
        <w:rPr>
          <w:lang w:bidi="he-IL"/>
        </w:rPr>
        <w:t xml:space="preserve"> = repent)</w:t>
      </w:r>
      <w:r w:rsidRPr="3E6C7A75">
        <w:rPr>
          <w:lang w:bidi="he-IL"/>
        </w:rPr>
        <w:t xml:space="preserve">, so that "God will return to them".  Each of these disobedient transgressions led to God repaying their actions with just </w:t>
      </w:r>
      <w:r w:rsidRPr="3E6C7A75">
        <w:rPr>
          <w:lang w:bidi="he-IL"/>
        </w:rPr>
        <w:lastRenderedPageBreak/>
        <w:t>retribution.  If God punished the nation of Israel because of its disobedience before, how much greater will it be if we neglect having faith in God's living Word</w:t>
      </w:r>
      <w:r w:rsidR="003D29DE">
        <w:rPr>
          <w:lang w:bidi="he-IL"/>
        </w:rPr>
        <w:t>,</w:t>
      </w:r>
      <w:r w:rsidRPr="3E6C7A75">
        <w:rPr>
          <w:lang w:bidi="he-IL"/>
        </w:rPr>
        <w:t xml:space="preserve"> Yeshua.  </w:t>
      </w:r>
    </w:p>
    <w:p w14:paraId="4B688CF5" w14:textId="4B223BC5" w:rsidR="0081603A" w:rsidRDefault="0081603A" w:rsidP="0081603A">
      <w:pPr>
        <w:pStyle w:val="Answer"/>
        <w:rPr>
          <w:lang w:bidi="he-IL"/>
        </w:rPr>
      </w:pPr>
      <w:r>
        <w:rPr>
          <w:lang w:bidi="he-IL"/>
        </w:rPr>
        <w:t>The prophets of old, John the Baptist, and Yeshua all preached “repent, the kingdom of God is at here.”  It’s happening.  Now is the time.  Repent if you want to be a part of what God is doing on earth.</w:t>
      </w:r>
    </w:p>
    <w:p w14:paraId="74019715" w14:textId="73EAE0DE" w:rsidR="02921EB6" w:rsidRDefault="2DEF0BDA" w:rsidP="02921EB6">
      <w:pPr>
        <w:pStyle w:val="question"/>
      </w:pPr>
      <w:r w:rsidRPr="2DEF0BDA">
        <w:rPr>
          <w:lang w:bidi="he-IL"/>
        </w:rPr>
        <w:t>How did people drift away from YHWH before Yeshua?  See Eze</w:t>
      </w:r>
      <w:r w:rsidR="003513FE">
        <w:rPr>
          <w:lang w:bidi="he-IL"/>
        </w:rPr>
        <w:t>k</w:t>
      </w:r>
      <w:r w:rsidRPr="2DEF0BDA">
        <w:rPr>
          <w:lang w:bidi="he-IL"/>
        </w:rPr>
        <w:t xml:space="preserve"> 16:17, Exo</w:t>
      </w:r>
      <w:r w:rsidR="003513FE">
        <w:rPr>
          <w:lang w:bidi="he-IL"/>
        </w:rPr>
        <w:t>dus</w:t>
      </w:r>
      <w:r w:rsidRPr="2DEF0BDA">
        <w:rPr>
          <w:lang w:bidi="he-IL"/>
        </w:rPr>
        <w:t xml:space="preserve"> 32:1-4, Jud</w:t>
      </w:r>
      <w:r w:rsidR="003513FE">
        <w:rPr>
          <w:lang w:bidi="he-IL"/>
        </w:rPr>
        <w:t>ges</w:t>
      </w:r>
      <w:r w:rsidRPr="2DEF0BDA">
        <w:rPr>
          <w:lang w:bidi="he-IL"/>
        </w:rPr>
        <w:t xml:space="preserve"> 10:6, </w:t>
      </w:r>
      <w:r w:rsidR="003513FE">
        <w:rPr>
          <w:lang w:bidi="he-IL"/>
        </w:rPr>
        <w:t xml:space="preserve">and </w:t>
      </w:r>
      <w:r w:rsidRPr="2DEF0BDA">
        <w:rPr>
          <w:lang w:bidi="he-IL"/>
        </w:rPr>
        <w:t xml:space="preserve">Isa 1.  From this passage, how does it appear people </w:t>
      </w:r>
      <w:r w:rsidR="003513FE">
        <w:rPr>
          <w:lang w:bidi="he-IL"/>
        </w:rPr>
        <w:t>were</w:t>
      </w:r>
      <w:r w:rsidRPr="2DEF0BDA">
        <w:rPr>
          <w:lang w:bidi="he-IL"/>
        </w:rPr>
        <w:t xml:space="preserve"> drifting away from YHWH?  How do people drift away from YHWH </w:t>
      </w:r>
      <w:r w:rsidR="003513FE">
        <w:rPr>
          <w:lang w:bidi="he-IL"/>
        </w:rPr>
        <w:t>in our day</w:t>
      </w:r>
      <w:r w:rsidRPr="2DEF0BDA">
        <w:rPr>
          <w:lang w:bidi="he-IL"/>
        </w:rPr>
        <w:t>?  How do all of these compare to each other?</w:t>
      </w:r>
    </w:p>
    <w:p w14:paraId="7CA8C112" w14:textId="175BA7A0" w:rsidR="02921EB6" w:rsidRPr="003513FE" w:rsidRDefault="42FF2A2B" w:rsidP="42FF2A2B">
      <w:pPr>
        <w:pStyle w:val="Scripture"/>
        <w:rPr>
          <w:rStyle w:val="ScriptureChar"/>
        </w:rPr>
      </w:pPr>
      <w:r w:rsidRPr="003513FE">
        <w:rPr>
          <w:rStyle w:val="ScriptureChar"/>
          <w:b/>
          <w:bCs/>
          <w:i/>
          <w:iCs/>
        </w:rPr>
        <w:t>Ezekiel 16:17</w:t>
      </w:r>
      <w:r w:rsidRPr="003513FE">
        <w:rPr>
          <w:rStyle w:val="ScriptureChar"/>
        </w:rPr>
        <w:t xml:space="preserve"> (ESV)</w:t>
      </w:r>
      <w:r w:rsidR="02921EB6" w:rsidRPr="003513FE">
        <w:rPr>
          <w:rStyle w:val="ScriptureChar"/>
        </w:rPr>
        <w:br/>
      </w:r>
      <w:r w:rsidRPr="003513FE">
        <w:rPr>
          <w:rStyle w:val="ScriptureChar"/>
        </w:rPr>
        <w:t xml:space="preserve">17 You also took your beautiful jewels of my gold and of my silver, which I had given you, and made for yourself images of men, and with them played the whore. </w:t>
      </w:r>
    </w:p>
    <w:p w14:paraId="2262EB59" w14:textId="77777777" w:rsidR="003513FE" w:rsidRDefault="003513FE" w:rsidP="003513FE">
      <w:pPr>
        <w:pStyle w:val="Scripture"/>
        <w:rPr>
          <w:szCs w:val="24"/>
        </w:rPr>
      </w:pPr>
      <w:r>
        <w:rPr>
          <w:rStyle w:val="ScriptureChar"/>
          <w:b/>
          <w:bCs/>
          <w:i/>
          <w:iCs/>
        </w:rPr>
        <w:t>Exodus 32:1–4</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When the people saw that Moses delayed to come down from the mountain, the people gathered themselves together to Aaron and said to him, “Up, make us gods who shall go before us. As for this Moses, the man who brought us up out of the land of Egypt, we do not know what has become of him.” </w:t>
      </w:r>
      <w:r>
        <w:rPr>
          <w:rStyle w:val="ScriptureChar"/>
          <w:b/>
          <w:bCs/>
          <w:vertAlign w:val="superscript"/>
        </w:rPr>
        <w:t>2</w:t>
      </w:r>
      <w:r>
        <w:rPr>
          <w:rStyle w:val="ScriptureChar"/>
        </w:rPr>
        <w:t xml:space="preserve"> </w:t>
      </w:r>
      <w:r>
        <w:t xml:space="preserve">So Aaron said to them, “Take off the rings of gold that are in the ears of your wives, your sons, and your daughters, and bring them to me.” </w:t>
      </w:r>
      <w:r>
        <w:rPr>
          <w:rStyle w:val="ScriptureChar"/>
          <w:b/>
          <w:bCs/>
          <w:vertAlign w:val="superscript"/>
        </w:rPr>
        <w:t>3</w:t>
      </w:r>
      <w:r>
        <w:rPr>
          <w:rStyle w:val="ScriptureChar"/>
        </w:rPr>
        <w:t xml:space="preserve"> </w:t>
      </w:r>
      <w:r>
        <w:t xml:space="preserve">So all the people took off the rings of gold that were in their ears and brought them to Aaron. </w:t>
      </w:r>
      <w:r>
        <w:rPr>
          <w:rStyle w:val="ScriptureChar"/>
          <w:b/>
          <w:bCs/>
          <w:vertAlign w:val="superscript"/>
        </w:rPr>
        <w:t>4</w:t>
      </w:r>
      <w:r>
        <w:rPr>
          <w:rStyle w:val="ScriptureChar"/>
        </w:rPr>
        <w:t xml:space="preserve"> </w:t>
      </w:r>
      <w:r>
        <w:t xml:space="preserve">And he received the gold from their hand and fashioned it with a graving tool and made a golden calf. And they said, “These are your gods, O Israel, who brought you up out of the land of Egypt!” </w:t>
      </w:r>
    </w:p>
    <w:p w14:paraId="00F9907D" w14:textId="212AA97C" w:rsidR="003513FE" w:rsidRDefault="003513FE" w:rsidP="003513FE">
      <w:pPr>
        <w:pStyle w:val="Scripture"/>
        <w:rPr>
          <w:szCs w:val="24"/>
        </w:rPr>
      </w:pPr>
      <w:r>
        <w:rPr>
          <w:rStyle w:val="ScriptureChar"/>
          <w:b/>
          <w:bCs/>
          <w:i/>
          <w:iCs/>
        </w:rPr>
        <w:t>Judges 10:6</w:t>
      </w:r>
      <w:r>
        <w:rPr>
          <w:rStyle w:val="ScriptureChar"/>
        </w:rPr>
        <w:t xml:space="preserve"> (ESV)</w:t>
      </w:r>
      <w:r>
        <w:rPr>
          <w:rStyle w:val="ScriptureChar"/>
        </w:rPr>
        <w:br/>
      </w:r>
      <w:r>
        <w:rPr>
          <w:rStyle w:val="ScriptureChar"/>
          <w:b/>
          <w:bCs/>
          <w:vertAlign w:val="superscript"/>
        </w:rPr>
        <w:t>6</w:t>
      </w:r>
      <w:r>
        <w:rPr>
          <w:rStyle w:val="ScriptureChar"/>
        </w:rPr>
        <w:t xml:space="preserve"> </w:t>
      </w:r>
      <w:r>
        <w:t xml:space="preserve">The people of Israel again did what was evil in the sight of </w:t>
      </w:r>
      <w:r w:rsidR="00B36770">
        <w:t xml:space="preserve">YHWH </w:t>
      </w:r>
      <w:r>
        <w:t xml:space="preserve">and served the Baals and the Ashtaroth, the gods of Syria, the gods of Sidon, the gods of Moab, the gods of the Ammonites, and the gods of the Philistines. And they forsook </w:t>
      </w:r>
      <w:r w:rsidR="00B36770">
        <w:t xml:space="preserve">YHWH </w:t>
      </w:r>
      <w:r>
        <w:t xml:space="preserve">and did not serve him. </w:t>
      </w:r>
    </w:p>
    <w:p w14:paraId="4CFDB7AF" w14:textId="2AD414FE" w:rsidR="003513FE" w:rsidRDefault="003513FE" w:rsidP="003513FE">
      <w:pPr>
        <w:pStyle w:val="Scripture"/>
        <w:rPr>
          <w:szCs w:val="24"/>
        </w:rPr>
      </w:pPr>
      <w:r>
        <w:rPr>
          <w:rStyle w:val="ScriptureChar"/>
          <w:b/>
          <w:bCs/>
          <w:i/>
          <w:iCs/>
        </w:rPr>
        <w:t>Isaiah 1:10–17</w:t>
      </w:r>
      <w:r>
        <w:rPr>
          <w:rStyle w:val="ScriptureChar"/>
        </w:rPr>
        <w:t xml:space="preserve"> (ESV)</w:t>
      </w:r>
      <w:r>
        <w:rPr>
          <w:rStyle w:val="ScriptureChar"/>
        </w:rPr>
        <w:br/>
      </w:r>
      <w:r>
        <w:rPr>
          <w:rStyle w:val="ScriptureChar"/>
          <w:b/>
          <w:bCs/>
          <w:vertAlign w:val="superscript"/>
        </w:rPr>
        <w:t>10</w:t>
      </w:r>
      <w:r>
        <w:rPr>
          <w:rStyle w:val="ScriptureChar"/>
        </w:rPr>
        <w:t xml:space="preserve"> </w:t>
      </w:r>
      <w:r>
        <w:t xml:space="preserve">Hear the word of </w:t>
      </w:r>
      <w:r w:rsidR="00B36770">
        <w:t>YHWH</w:t>
      </w:r>
      <w:r>
        <w:t xml:space="preserve">, you rulers of Sodom! Give ear to the teaching of our God, you people of Gomorrah! </w:t>
      </w:r>
      <w:r>
        <w:rPr>
          <w:rStyle w:val="ScriptureChar"/>
          <w:b/>
          <w:bCs/>
          <w:vertAlign w:val="superscript"/>
        </w:rPr>
        <w:t>11</w:t>
      </w:r>
      <w:r>
        <w:rPr>
          <w:rStyle w:val="ScriptureChar"/>
        </w:rPr>
        <w:t xml:space="preserve"> </w:t>
      </w:r>
      <w:r>
        <w:t xml:space="preserve">“What to me is the multitude of your sacrifices? says </w:t>
      </w:r>
      <w:r w:rsidR="00B36770">
        <w:t>YHWH</w:t>
      </w:r>
      <w:r>
        <w:t xml:space="preserve">; I have had enough of </w:t>
      </w:r>
      <w:r>
        <w:lastRenderedPageBreak/>
        <w:t xml:space="preserve">burnt offerings of rams and the fat of well-fed beasts; I do not delight in the blood of bulls, or of lambs, or of goats. </w:t>
      </w:r>
      <w:r>
        <w:rPr>
          <w:rStyle w:val="ScriptureChar"/>
          <w:b/>
          <w:bCs/>
          <w:vertAlign w:val="superscript"/>
        </w:rPr>
        <w:t>12</w:t>
      </w:r>
      <w:r>
        <w:rPr>
          <w:rStyle w:val="ScriptureChar"/>
        </w:rPr>
        <w:t xml:space="preserve"> </w:t>
      </w:r>
      <w:r>
        <w:t xml:space="preserve">“When you come to appear before me, who has required of you this trampling of my courts? </w:t>
      </w:r>
      <w:r>
        <w:rPr>
          <w:rStyle w:val="ScriptureChar"/>
          <w:b/>
          <w:bCs/>
          <w:vertAlign w:val="superscript"/>
        </w:rPr>
        <w:t>13</w:t>
      </w:r>
      <w:r>
        <w:rPr>
          <w:rStyle w:val="ScriptureChar"/>
        </w:rPr>
        <w:t xml:space="preserve"> </w:t>
      </w:r>
      <w:r>
        <w:t xml:space="preserve">Bring no more vain offerings; incense is an abomination to me. New moon and Sabbath and the calling of convocations— I cannot endure iniquity and solemn assembly. </w:t>
      </w:r>
      <w:r>
        <w:rPr>
          <w:rStyle w:val="ScriptureChar"/>
          <w:b/>
          <w:bCs/>
          <w:vertAlign w:val="superscript"/>
        </w:rPr>
        <w:t>14</w:t>
      </w:r>
      <w:r>
        <w:rPr>
          <w:rStyle w:val="ScriptureChar"/>
        </w:rPr>
        <w:t xml:space="preserve"> </w:t>
      </w:r>
      <w:r>
        <w:t xml:space="preserve">Your new moons and your appointed feasts my soul hates; they have become a burden to me; I am weary of bearing them. </w:t>
      </w:r>
      <w:r>
        <w:rPr>
          <w:rStyle w:val="ScriptureChar"/>
          <w:b/>
          <w:bCs/>
          <w:vertAlign w:val="superscript"/>
        </w:rPr>
        <w:t>15</w:t>
      </w:r>
      <w:r>
        <w:rPr>
          <w:rStyle w:val="ScriptureChar"/>
        </w:rPr>
        <w:t xml:space="preserve"> </w:t>
      </w:r>
      <w:r>
        <w:t xml:space="preserve">When you spread out your hands, I will hide my eyes from you; even though you make many prayers, I will not listen; your hands are full of blood. </w:t>
      </w:r>
      <w:r>
        <w:rPr>
          <w:rStyle w:val="ScriptureChar"/>
          <w:b/>
          <w:bCs/>
          <w:vertAlign w:val="superscript"/>
        </w:rPr>
        <w:t>16</w:t>
      </w:r>
      <w:r>
        <w:rPr>
          <w:rStyle w:val="ScriptureChar"/>
        </w:rPr>
        <w:t xml:space="preserve"> </w:t>
      </w:r>
      <w:r>
        <w:t xml:space="preserve">Wash yourselves; make yourselves clean; remove the evil of your deeds from before my eyes; cease to do evil, </w:t>
      </w:r>
      <w:r>
        <w:rPr>
          <w:rStyle w:val="ScriptureChar"/>
          <w:b/>
          <w:bCs/>
          <w:vertAlign w:val="superscript"/>
        </w:rPr>
        <w:t>17</w:t>
      </w:r>
      <w:r>
        <w:rPr>
          <w:rStyle w:val="ScriptureChar"/>
        </w:rPr>
        <w:t xml:space="preserve"> </w:t>
      </w:r>
      <w:r>
        <w:t xml:space="preserve">learn to do good; seek justice, correct oppression; bring justice to the fatherless, plead the widow’s cause. </w:t>
      </w:r>
    </w:p>
    <w:p w14:paraId="6977D0D1" w14:textId="03A97344" w:rsidR="42FF2A2B" w:rsidRDefault="2DEF0BDA" w:rsidP="003513FE">
      <w:pPr>
        <w:pStyle w:val="Answer"/>
      </w:pPr>
      <w:r w:rsidRPr="2DEF0BDA">
        <w:t>People naturally tend to worship things created.  God is always calling his people back to himself and away from false gods. It can be easy to look back to the old testament and think that we would never worship things created and only give our love to God, but our struggles are really the same and we need to recognize that faith and repentance to YHWH is what saves us.  During the writer’s time, it appears that angel worship is something that is as prevalent in that time as it is today.  We need to shift our focus on turning to our creator instead of the things he has created.</w:t>
      </w:r>
    </w:p>
    <w:p w14:paraId="62A43164" w14:textId="77777777" w:rsidR="001D220C" w:rsidRDefault="001D220C" w:rsidP="001D220C">
      <w:pPr>
        <w:pStyle w:val="question"/>
      </w:pPr>
      <w:r>
        <w:t>What is the “message declared by angels” in Heb 2:2?  Note Deut 33:2-4 (compare MS with LXX), Acts 7:53, and Gal 3:19.</w:t>
      </w:r>
    </w:p>
    <w:p w14:paraId="5007AE55" w14:textId="77777777" w:rsidR="001D220C" w:rsidRDefault="001D220C" w:rsidP="001D220C">
      <w:pPr>
        <w:pStyle w:val="Scripture"/>
        <w:rPr>
          <w:szCs w:val="24"/>
        </w:rPr>
      </w:pPr>
      <w:r>
        <w:rPr>
          <w:rStyle w:val="ScriptureChar"/>
          <w:b/>
          <w:bCs/>
          <w:i/>
          <w:iCs/>
        </w:rPr>
        <w:t>Deuteronomy 33:2–4</w:t>
      </w:r>
      <w:r>
        <w:rPr>
          <w:rStyle w:val="ScriptureChar"/>
        </w:rPr>
        <w:t xml:space="preserve"> (ESV)</w:t>
      </w:r>
      <w:r>
        <w:rPr>
          <w:rStyle w:val="ScriptureChar"/>
        </w:rPr>
        <w:br/>
      </w:r>
      <w:r>
        <w:rPr>
          <w:rStyle w:val="ScriptureChar"/>
          <w:b/>
          <w:bCs/>
          <w:vertAlign w:val="superscript"/>
        </w:rPr>
        <w:t>2</w:t>
      </w:r>
      <w:r>
        <w:rPr>
          <w:rStyle w:val="ScriptureChar"/>
        </w:rPr>
        <w:t xml:space="preserve"> </w:t>
      </w:r>
      <w:r>
        <w:t xml:space="preserve">He said, “YHWH came from Sinai and dawned from Seir upon us; he shone forth from Mount Paran; he came </w:t>
      </w:r>
      <w:r w:rsidRPr="00B938F6">
        <w:rPr>
          <w:b/>
          <w:bCs/>
        </w:rPr>
        <w:t>from the ten thousands of holy ones</w:t>
      </w:r>
      <w:r>
        <w:t xml:space="preserve">, with flaming fire at his right hand. </w:t>
      </w:r>
      <w:r>
        <w:rPr>
          <w:rStyle w:val="ScriptureChar"/>
          <w:b/>
          <w:bCs/>
          <w:vertAlign w:val="superscript"/>
        </w:rPr>
        <w:t>3</w:t>
      </w:r>
      <w:r>
        <w:rPr>
          <w:rStyle w:val="ScriptureChar"/>
        </w:rPr>
        <w:t xml:space="preserve"> </w:t>
      </w:r>
      <w:r>
        <w:t xml:space="preserve">Yes, he loved his people, all his holy ones were in his hand; so they followed in your steps, receiving direction from you, </w:t>
      </w:r>
      <w:r>
        <w:rPr>
          <w:rStyle w:val="ScriptureChar"/>
          <w:b/>
          <w:bCs/>
          <w:vertAlign w:val="superscript"/>
        </w:rPr>
        <w:t>4</w:t>
      </w:r>
      <w:r>
        <w:rPr>
          <w:rStyle w:val="ScriptureChar"/>
        </w:rPr>
        <w:t xml:space="preserve"> </w:t>
      </w:r>
      <w:r w:rsidRPr="00B938F6">
        <w:rPr>
          <w:b/>
          <w:bCs/>
        </w:rPr>
        <w:t>when Moses commanded us a law</w:t>
      </w:r>
      <w:r>
        <w:t xml:space="preserve">, as a possession for the assembly of Jacob. </w:t>
      </w:r>
    </w:p>
    <w:p w14:paraId="51B7C706" w14:textId="77777777" w:rsidR="001D220C" w:rsidRDefault="001D220C" w:rsidP="001D220C">
      <w:pPr>
        <w:pStyle w:val="Scripture"/>
        <w:rPr>
          <w:szCs w:val="24"/>
        </w:rPr>
      </w:pPr>
      <w:r>
        <w:rPr>
          <w:rStyle w:val="ScriptureChar"/>
          <w:b/>
          <w:bCs/>
          <w:i/>
          <w:iCs/>
        </w:rPr>
        <w:t>Deuteronomy 33:2–4</w:t>
      </w:r>
      <w:r>
        <w:rPr>
          <w:rStyle w:val="ScriptureChar"/>
        </w:rPr>
        <w:t xml:space="preserve"> (LXX)</w:t>
      </w:r>
      <w:r>
        <w:rPr>
          <w:rStyle w:val="ScriptureChar"/>
        </w:rPr>
        <w:br/>
      </w:r>
      <w:r>
        <w:rPr>
          <w:rStyle w:val="ScriptureChar"/>
          <w:b/>
          <w:bCs/>
          <w:vertAlign w:val="superscript"/>
        </w:rPr>
        <w:t>2</w:t>
      </w:r>
      <w:r>
        <w:rPr>
          <w:rStyle w:val="ScriptureChar"/>
        </w:rPr>
        <w:t xml:space="preserve"> </w:t>
      </w:r>
      <w:r>
        <w:t xml:space="preserve">And he said: “YHWH came from Sinai and displayed </w:t>
      </w:r>
      <w:r>
        <w:rPr>
          <w:i/>
          <w:iCs/>
        </w:rPr>
        <w:t>himself</w:t>
      </w:r>
      <w:r>
        <w:t xml:space="preserve"> to us from Seir and made haste from Mount Paran together with myriads of Kadesh, from his right,</w:t>
      </w:r>
      <w:r w:rsidRPr="00B938F6">
        <w:rPr>
          <w:b/>
          <w:bCs/>
        </w:rPr>
        <w:t xml:space="preserve"> angels with him. </w:t>
      </w:r>
      <w:r>
        <w:rPr>
          <w:rStyle w:val="ScriptureChar"/>
          <w:b/>
          <w:bCs/>
          <w:vertAlign w:val="superscript"/>
        </w:rPr>
        <w:t>3</w:t>
      </w:r>
      <w:r>
        <w:rPr>
          <w:rStyle w:val="ScriptureChar"/>
        </w:rPr>
        <w:t xml:space="preserve"> </w:t>
      </w:r>
      <w:r>
        <w:t xml:space="preserve">And he spared his people, and all those who have been sanctified beneath your hands, even these </w:t>
      </w:r>
      <w:r>
        <w:rPr>
          <w:i/>
          <w:iCs/>
        </w:rPr>
        <w:t>who</w:t>
      </w:r>
      <w:r>
        <w:t xml:space="preserve"> are beneath you, and it</w:t>
      </w:r>
      <w:r w:rsidRPr="00B938F6">
        <w:rPr>
          <w:b/>
          <w:bCs/>
        </w:rPr>
        <w:t xml:space="preserve"> received of his words </w:t>
      </w:r>
      <w:r w:rsidRPr="00B938F6">
        <w:rPr>
          <w:rStyle w:val="ScriptureChar"/>
          <w:b/>
          <w:bCs/>
          <w:vertAlign w:val="superscript"/>
        </w:rPr>
        <w:t>4</w:t>
      </w:r>
      <w:r w:rsidRPr="00B938F6">
        <w:rPr>
          <w:rStyle w:val="ScriptureChar"/>
          <w:b/>
          <w:bCs/>
        </w:rPr>
        <w:t xml:space="preserve"> </w:t>
      </w:r>
      <w:r w:rsidRPr="00B938F6">
        <w:rPr>
          <w:b/>
          <w:bCs/>
        </w:rPr>
        <w:t>a law</w:t>
      </w:r>
      <w:r>
        <w:t xml:space="preserve">, which Moses commanded you, an inheritance of the congregations of Jacob. </w:t>
      </w:r>
    </w:p>
    <w:p w14:paraId="125B0A59" w14:textId="77777777" w:rsidR="001D220C" w:rsidRDefault="001D220C" w:rsidP="001D220C">
      <w:pPr>
        <w:pStyle w:val="Scripture"/>
        <w:rPr>
          <w:szCs w:val="24"/>
        </w:rPr>
      </w:pPr>
      <w:r>
        <w:rPr>
          <w:rStyle w:val="ScriptureChar"/>
          <w:b/>
          <w:bCs/>
          <w:i/>
          <w:iCs/>
        </w:rPr>
        <w:t>Acts 7:52–53</w:t>
      </w:r>
      <w:r>
        <w:rPr>
          <w:rStyle w:val="ScriptureChar"/>
        </w:rPr>
        <w:t xml:space="preserve"> (ESV)</w:t>
      </w:r>
      <w:r>
        <w:rPr>
          <w:rStyle w:val="ScriptureChar"/>
        </w:rPr>
        <w:br/>
      </w:r>
      <w:r>
        <w:rPr>
          <w:rStyle w:val="ScriptureChar"/>
          <w:b/>
          <w:bCs/>
          <w:vertAlign w:val="superscript"/>
        </w:rPr>
        <w:t>52</w:t>
      </w:r>
      <w:r>
        <w:rPr>
          <w:rStyle w:val="ScriptureChar"/>
        </w:rPr>
        <w:t xml:space="preserve"> </w:t>
      </w:r>
      <w:r>
        <w:t xml:space="preserve">Which of the prophets did your fathers not persecute? And they killed those who announced beforehand the coming of the Righteous One, whom you have now betrayed and murdered, </w:t>
      </w:r>
      <w:r>
        <w:rPr>
          <w:rStyle w:val="ScriptureChar"/>
          <w:b/>
          <w:bCs/>
          <w:vertAlign w:val="superscript"/>
        </w:rPr>
        <w:t>53</w:t>
      </w:r>
      <w:r>
        <w:rPr>
          <w:rStyle w:val="ScriptureChar"/>
        </w:rPr>
        <w:t xml:space="preserve"> </w:t>
      </w:r>
      <w:r w:rsidRPr="00B938F6">
        <w:rPr>
          <w:b/>
          <w:bCs/>
        </w:rPr>
        <w:t xml:space="preserve">you who received the law as delivered by angels </w:t>
      </w:r>
      <w:r>
        <w:t xml:space="preserve">and did not keep it.” </w:t>
      </w:r>
    </w:p>
    <w:p w14:paraId="49A8B1A7" w14:textId="77777777" w:rsidR="001D220C" w:rsidRDefault="001D220C" w:rsidP="001D220C">
      <w:pPr>
        <w:pStyle w:val="Scripture"/>
        <w:rPr>
          <w:szCs w:val="24"/>
        </w:rPr>
      </w:pPr>
      <w:r>
        <w:rPr>
          <w:rStyle w:val="ScriptureChar"/>
          <w:b/>
          <w:bCs/>
          <w:i/>
          <w:iCs/>
        </w:rPr>
        <w:t>Galatians 3:19</w:t>
      </w:r>
      <w:r>
        <w:rPr>
          <w:rStyle w:val="ScriptureChar"/>
        </w:rPr>
        <w:t xml:space="preserve"> (ESV)</w:t>
      </w:r>
      <w:r>
        <w:rPr>
          <w:rStyle w:val="ScriptureChar"/>
        </w:rPr>
        <w:br/>
      </w:r>
      <w:r>
        <w:rPr>
          <w:rStyle w:val="ScriptureChar"/>
          <w:b/>
          <w:bCs/>
          <w:vertAlign w:val="superscript"/>
        </w:rPr>
        <w:t>19</w:t>
      </w:r>
      <w:r>
        <w:rPr>
          <w:rStyle w:val="ScriptureChar"/>
        </w:rPr>
        <w:t xml:space="preserve"> </w:t>
      </w:r>
      <w:r>
        <w:t xml:space="preserve">Why then the law? It was added because of transgressions, until the offspring should come to whom the promise had been made, </w:t>
      </w:r>
      <w:r w:rsidRPr="00B938F6">
        <w:rPr>
          <w:b/>
          <w:bCs/>
        </w:rPr>
        <w:t xml:space="preserve">and it was put in place through angels </w:t>
      </w:r>
      <w:r>
        <w:t xml:space="preserve">by an intermediary. </w:t>
      </w:r>
    </w:p>
    <w:p w14:paraId="67B42BC8" w14:textId="77777777" w:rsidR="001D220C" w:rsidRPr="00664707" w:rsidRDefault="001D220C" w:rsidP="001D220C">
      <w:pPr>
        <w:pStyle w:val="Scripture"/>
        <w:ind w:firstLine="0"/>
      </w:pPr>
      <w:r>
        <w:t>(Note the implied intermediary was Moses.)</w:t>
      </w:r>
    </w:p>
    <w:p w14:paraId="060088E0" w14:textId="77777777" w:rsidR="001D220C" w:rsidRDefault="001D220C" w:rsidP="001D220C">
      <w:pPr>
        <w:pStyle w:val="Answer"/>
        <w:rPr>
          <w:lang w:bidi="he-IL"/>
        </w:rPr>
      </w:pPr>
      <w:r w:rsidRPr="02921EB6">
        <w:rPr>
          <w:lang w:bidi="he-IL"/>
        </w:rPr>
        <w:t>So the message declared by angels refers to the Torah given at Sinai.</w:t>
      </w:r>
    </w:p>
    <w:p w14:paraId="3EE2DBE5" w14:textId="41C40DCC" w:rsidR="00B938F6" w:rsidRDefault="42FF2A2B" w:rsidP="00B938F6">
      <w:pPr>
        <w:pStyle w:val="question"/>
        <w:rPr>
          <w:lang w:bidi="he-IL"/>
        </w:rPr>
      </w:pPr>
      <w:bookmarkStart w:id="0" w:name="_GoBack"/>
      <w:bookmarkEnd w:id="0"/>
      <w:r w:rsidRPr="42FF2A2B">
        <w:rPr>
          <w:lang w:bidi="he-IL"/>
        </w:rPr>
        <w:t>In Heb 2:2, the message declared by angels proved to be “</w:t>
      </w:r>
      <w:r w:rsidRPr="42FF2A2B">
        <w:rPr>
          <w:b/>
          <w:bCs/>
          <w:lang w:bidi="he-IL"/>
        </w:rPr>
        <w:t>reliable</w:t>
      </w:r>
      <w:r w:rsidRPr="42FF2A2B">
        <w:rPr>
          <w:lang w:bidi="he-IL"/>
        </w:rPr>
        <w:t xml:space="preserve">”.  The Greek word is </w:t>
      </w:r>
      <w:r w:rsidRPr="42FF2A2B">
        <w:rPr>
          <w:b/>
          <w:bCs/>
          <w:lang w:bidi="he-IL"/>
        </w:rPr>
        <w:t xml:space="preserve">βέβαιος “bebaios.”  </w:t>
      </w:r>
      <w:r w:rsidRPr="42FF2A2B">
        <w:rPr>
          <w:lang w:bidi="he-IL"/>
        </w:rPr>
        <w:t>What does this word really mean?  Notice how the NASB translates this word.  Look at the use of this word in other Scriptures, for example Rom 4:16, 2 Cor 1:7, Heb 3:14, Heb 6:19, Heb 9:17.  The context of these verses should help you understand the meaning better than just looking up the word in a lexicon.  What does this tell you about the nature of “the message declared by angels”?</w:t>
      </w:r>
    </w:p>
    <w:p w14:paraId="2F8CAF4D" w14:textId="13294A91" w:rsidR="00B938F6" w:rsidRDefault="00C65C04" w:rsidP="00B938F6">
      <w:pPr>
        <w:pStyle w:val="Answer"/>
        <w:rPr>
          <w:lang w:bidi="he-IL"/>
        </w:rPr>
      </w:pPr>
      <w:r>
        <w:rPr>
          <w:lang w:bidi="he-IL"/>
        </w:rPr>
        <w:t>BDAG lexicon: “</w:t>
      </w:r>
      <w:r w:rsidRPr="00C65C04">
        <w:rPr>
          <w:b/>
          <w:bCs/>
          <w:lang w:bidi="he-IL"/>
        </w:rPr>
        <w:t>firm, permanent</w:t>
      </w:r>
      <w:r>
        <w:rPr>
          <w:lang w:bidi="he-IL"/>
        </w:rPr>
        <w:t>”</w:t>
      </w:r>
    </w:p>
    <w:p w14:paraId="2B6AAD62" w14:textId="23D20D40" w:rsidR="00C65C04" w:rsidRDefault="00C65C04" w:rsidP="00C65C04">
      <w:pPr>
        <w:pStyle w:val="Scripture"/>
      </w:pPr>
      <w:r>
        <w:rPr>
          <w:rStyle w:val="ScriptureChar"/>
          <w:b/>
          <w:bCs/>
          <w:i/>
          <w:iCs/>
        </w:rPr>
        <w:t>Hebrews 2:2</w:t>
      </w:r>
      <w:r>
        <w:rPr>
          <w:rStyle w:val="ScriptureChar"/>
        </w:rPr>
        <w:t xml:space="preserve"> (</w:t>
      </w:r>
      <w:r w:rsidRPr="00BB67BF">
        <w:rPr>
          <w:rStyle w:val="ScriptureChar"/>
          <w:b/>
          <w:bCs/>
          <w:u w:val="single"/>
        </w:rPr>
        <w:t>NASB</w:t>
      </w:r>
      <w:r>
        <w:rPr>
          <w:rStyle w:val="ScriptureChar"/>
        </w:rPr>
        <w:t>)</w:t>
      </w:r>
      <w:r>
        <w:rPr>
          <w:rStyle w:val="ScriptureChar"/>
        </w:rPr>
        <w:br/>
      </w:r>
      <w:r>
        <w:rPr>
          <w:rStyle w:val="ScriptureChar"/>
          <w:b/>
          <w:bCs/>
          <w:vertAlign w:val="superscript"/>
        </w:rPr>
        <w:t>2</w:t>
      </w:r>
      <w:r>
        <w:rPr>
          <w:rStyle w:val="ScriptureChar"/>
        </w:rPr>
        <w:t xml:space="preserve"> </w:t>
      </w:r>
      <w:r>
        <w:t xml:space="preserve">For if the word spoken through angels proved </w:t>
      </w:r>
      <w:r w:rsidRPr="00C65C04">
        <w:rPr>
          <w:b/>
          <w:bCs/>
        </w:rPr>
        <w:t>unalterable</w:t>
      </w:r>
      <w:r>
        <w:t xml:space="preserve">, and every transgression and disobedience received a just penalty, </w:t>
      </w:r>
    </w:p>
    <w:p w14:paraId="538250C2" w14:textId="76F20F91" w:rsidR="00C65C04" w:rsidRDefault="00C65C04" w:rsidP="00C65C04">
      <w:pPr>
        <w:pStyle w:val="Scripture"/>
        <w:rPr>
          <w:szCs w:val="24"/>
        </w:rPr>
      </w:pPr>
      <w:r>
        <w:rPr>
          <w:rStyle w:val="ScriptureChar"/>
          <w:b/>
          <w:bCs/>
          <w:i/>
          <w:iCs/>
        </w:rPr>
        <w:t>Romans 4:16</w:t>
      </w:r>
      <w:r>
        <w:rPr>
          <w:rStyle w:val="ScriptureChar"/>
        </w:rPr>
        <w:t xml:space="preserve"> (ESV)</w:t>
      </w:r>
      <w:r>
        <w:rPr>
          <w:rStyle w:val="ScriptureChar"/>
        </w:rPr>
        <w:br/>
      </w:r>
      <w:r>
        <w:rPr>
          <w:rStyle w:val="ScriptureChar"/>
          <w:b/>
          <w:bCs/>
          <w:vertAlign w:val="superscript"/>
        </w:rPr>
        <w:t>16</w:t>
      </w:r>
      <w:r>
        <w:rPr>
          <w:rStyle w:val="ScriptureChar"/>
        </w:rPr>
        <w:t xml:space="preserve"> </w:t>
      </w:r>
      <w:r>
        <w:t xml:space="preserve">That is why it depends on faith, in order that the promise may rest on grace and be </w:t>
      </w:r>
      <w:r w:rsidRPr="00C65C04">
        <w:rPr>
          <w:b/>
          <w:bCs/>
        </w:rPr>
        <w:t>guaranteed</w:t>
      </w:r>
      <w:r>
        <w:t xml:space="preserve"> </w:t>
      </w:r>
      <w:r w:rsidRPr="00C65C04">
        <w:rPr>
          <w:b/>
          <w:bCs/>
        </w:rPr>
        <w:t>[</w:t>
      </w:r>
      <w:r w:rsidRPr="00C65C04">
        <w:rPr>
          <w:i/>
          <w:iCs/>
        </w:rPr>
        <w:t>lit.</w:t>
      </w:r>
      <w:r w:rsidRPr="00C65C04">
        <w:rPr>
          <w:b/>
          <w:bCs/>
        </w:rPr>
        <w:t xml:space="preserve"> given permanently]</w:t>
      </w:r>
      <w:r>
        <w:t xml:space="preserve"> to all his offspring—not only to the adherent of the law but also to the one who shares the faith of Abraham, who is the father of us all, </w:t>
      </w:r>
    </w:p>
    <w:p w14:paraId="5B58E743" w14:textId="19B944E8" w:rsidR="00C65C04" w:rsidRDefault="00C65C04" w:rsidP="00C65C04">
      <w:pPr>
        <w:pStyle w:val="Scripture"/>
        <w:rPr>
          <w:szCs w:val="24"/>
        </w:rPr>
      </w:pPr>
      <w:r>
        <w:rPr>
          <w:rStyle w:val="ScriptureChar"/>
          <w:b/>
          <w:bCs/>
          <w:i/>
          <w:iCs/>
        </w:rPr>
        <w:t>2 Corinthians 1:7</w:t>
      </w:r>
      <w:r>
        <w:rPr>
          <w:rStyle w:val="ScriptureChar"/>
        </w:rPr>
        <w:t xml:space="preserve"> (ESV)</w:t>
      </w:r>
      <w:r>
        <w:rPr>
          <w:rStyle w:val="ScriptureChar"/>
        </w:rPr>
        <w:br/>
      </w:r>
      <w:r>
        <w:rPr>
          <w:rStyle w:val="ScriptureChar"/>
          <w:b/>
          <w:bCs/>
          <w:vertAlign w:val="superscript"/>
        </w:rPr>
        <w:t>7</w:t>
      </w:r>
      <w:r>
        <w:rPr>
          <w:rStyle w:val="ScriptureChar"/>
        </w:rPr>
        <w:t xml:space="preserve"> </w:t>
      </w:r>
      <w:r>
        <w:t xml:space="preserve">Our hope for you is </w:t>
      </w:r>
      <w:r w:rsidRPr="00C65C04">
        <w:rPr>
          <w:b/>
          <w:bCs/>
        </w:rPr>
        <w:t>unshaken</w:t>
      </w:r>
      <w:r>
        <w:t xml:space="preserve"> </w:t>
      </w:r>
      <w:r w:rsidRPr="00C65C04">
        <w:rPr>
          <w:rStyle w:val="BodyTextChar"/>
          <w:b/>
          <w:bCs/>
        </w:rPr>
        <w:t>[permanent, unchanged]</w:t>
      </w:r>
      <w:r>
        <w:t xml:space="preserve">, for we know that as you share in our sufferings, you will also share in our comfort. </w:t>
      </w:r>
    </w:p>
    <w:p w14:paraId="7E2F9B36" w14:textId="77777777" w:rsidR="00C65C04" w:rsidRDefault="00C65C04" w:rsidP="00C65C04">
      <w:pPr>
        <w:pStyle w:val="Scripture"/>
        <w:rPr>
          <w:szCs w:val="24"/>
        </w:rPr>
      </w:pPr>
      <w:r>
        <w:rPr>
          <w:rStyle w:val="ScriptureChar"/>
          <w:b/>
          <w:bCs/>
          <w:i/>
          <w:iCs/>
        </w:rPr>
        <w:t>Hebrews 3:14</w:t>
      </w:r>
      <w:r>
        <w:rPr>
          <w:rStyle w:val="ScriptureChar"/>
        </w:rPr>
        <w:t xml:space="preserve"> (ESV)</w:t>
      </w:r>
      <w:r>
        <w:rPr>
          <w:rStyle w:val="ScriptureChar"/>
        </w:rPr>
        <w:br/>
      </w:r>
      <w:r>
        <w:rPr>
          <w:rStyle w:val="ScriptureChar"/>
          <w:b/>
          <w:bCs/>
          <w:vertAlign w:val="superscript"/>
        </w:rPr>
        <w:t>14</w:t>
      </w:r>
      <w:r>
        <w:rPr>
          <w:rStyle w:val="ScriptureChar"/>
        </w:rPr>
        <w:t xml:space="preserve"> </w:t>
      </w:r>
      <w:r>
        <w:t xml:space="preserve">For we have come to share in Christ, if indeed we hold our original confidence </w:t>
      </w:r>
      <w:r w:rsidRPr="00C65C04">
        <w:rPr>
          <w:b/>
          <w:bCs/>
        </w:rPr>
        <w:t>firm</w:t>
      </w:r>
      <w:r>
        <w:t xml:space="preserve"> to the end. </w:t>
      </w:r>
    </w:p>
    <w:p w14:paraId="37D037C6" w14:textId="5B0C15C9" w:rsidR="00C65C04" w:rsidRDefault="00C65C04" w:rsidP="00C65C04">
      <w:pPr>
        <w:pStyle w:val="Scripture"/>
        <w:rPr>
          <w:szCs w:val="24"/>
        </w:rPr>
      </w:pPr>
      <w:r>
        <w:rPr>
          <w:rStyle w:val="ScriptureChar"/>
          <w:b/>
          <w:bCs/>
          <w:i/>
          <w:iCs/>
        </w:rPr>
        <w:t>Hebrews 6:19</w:t>
      </w:r>
      <w:r>
        <w:rPr>
          <w:rStyle w:val="ScriptureChar"/>
        </w:rPr>
        <w:t xml:space="preserve"> (ESV)</w:t>
      </w:r>
      <w:r>
        <w:rPr>
          <w:rStyle w:val="ScriptureChar"/>
        </w:rPr>
        <w:br/>
      </w:r>
      <w:r>
        <w:rPr>
          <w:rStyle w:val="ScriptureChar"/>
          <w:b/>
          <w:bCs/>
          <w:vertAlign w:val="superscript"/>
        </w:rPr>
        <w:t>19</w:t>
      </w:r>
      <w:r>
        <w:rPr>
          <w:rStyle w:val="ScriptureChar"/>
        </w:rPr>
        <w:t xml:space="preserve"> </w:t>
      </w:r>
      <w:r>
        <w:t xml:space="preserve">We have this as a sure and </w:t>
      </w:r>
      <w:r w:rsidRPr="00C65C04">
        <w:rPr>
          <w:b/>
          <w:bCs/>
        </w:rPr>
        <w:t>steadfast</w:t>
      </w:r>
      <w:r>
        <w:t xml:space="preserve"> </w:t>
      </w:r>
      <w:r w:rsidRPr="00C65C04">
        <w:rPr>
          <w:b/>
          <w:bCs/>
        </w:rPr>
        <w:t>[firm, unchanging]</w:t>
      </w:r>
      <w:r>
        <w:t xml:space="preserve"> anchor of the soul, a hope that enters into the inner place behind the curtain, </w:t>
      </w:r>
    </w:p>
    <w:p w14:paraId="2F34839F" w14:textId="6F4049AE" w:rsidR="00C65C04" w:rsidRDefault="00C65C04" w:rsidP="00C65C04">
      <w:pPr>
        <w:pStyle w:val="Scripture"/>
      </w:pPr>
      <w:r>
        <w:rPr>
          <w:rStyle w:val="ScriptureChar"/>
          <w:b/>
          <w:bCs/>
          <w:i/>
          <w:iCs/>
        </w:rPr>
        <w:t>Hebrews 9:17</w:t>
      </w:r>
      <w:r>
        <w:rPr>
          <w:rStyle w:val="ScriptureChar"/>
        </w:rPr>
        <w:t xml:space="preserve"> (ESV)</w:t>
      </w:r>
      <w:r>
        <w:rPr>
          <w:rStyle w:val="ScriptureChar"/>
        </w:rPr>
        <w:br/>
      </w:r>
      <w:r>
        <w:rPr>
          <w:rStyle w:val="ScriptureChar"/>
          <w:b/>
          <w:bCs/>
          <w:vertAlign w:val="superscript"/>
        </w:rPr>
        <w:t>17</w:t>
      </w:r>
      <w:r>
        <w:rPr>
          <w:rStyle w:val="ScriptureChar"/>
        </w:rPr>
        <w:t xml:space="preserve"> </w:t>
      </w:r>
      <w:r>
        <w:t xml:space="preserve">For a will </w:t>
      </w:r>
      <w:r w:rsidRPr="00C65C04">
        <w:rPr>
          <w:b/>
          <w:bCs/>
        </w:rPr>
        <w:t>takes effect</w:t>
      </w:r>
      <w:r>
        <w:t xml:space="preserve"> </w:t>
      </w:r>
      <w:r w:rsidRPr="00C65C04">
        <w:rPr>
          <w:b/>
          <w:bCs/>
        </w:rPr>
        <w:t>[is binding]</w:t>
      </w:r>
      <w:r>
        <w:t xml:space="preserve"> only at death, since it is not in force as long as the one who made it is alive. </w:t>
      </w:r>
    </w:p>
    <w:p w14:paraId="10578742" w14:textId="52A541A1" w:rsidR="00451468" w:rsidRDefault="00451468" w:rsidP="00451468">
      <w:pPr>
        <w:pStyle w:val="Answer"/>
      </w:pPr>
      <w:r w:rsidRPr="00451468">
        <w:t xml:space="preserve">The </w:t>
      </w:r>
      <w:r>
        <w:t>Torah is being put forth as an example of something that is “</w:t>
      </w:r>
      <w:r w:rsidRPr="00451468">
        <w:rPr>
          <w:b/>
          <w:bCs/>
        </w:rPr>
        <w:t>permanent</w:t>
      </w:r>
      <w:r>
        <w:rPr>
          <w:b/>
          <w:bCs/>
        </w:rPr>
        <w:t xml:space="preserve"> / </w:t>
      </w:r>
      <w:r w:rsidRPr="00451468">
        <w:rPr>
          <w:b/>
          <w:bCs/>
        </w:rPr>
        <w:t>unchanging</w:t>
      </w:r>
      <w:r>
        <w:rPr>
          <w:b/>
          <w:bCs/>
        </w:rPr>
        <w:t xml:space="preserve"> / unalterable / </w:t>
      </w:r>
      <w:r w:rsidRPr="00451468">
        <w:rPr>
          <w:b/>
          <w:bCs/>
        </w:rPr>
        <w:t>binding”.</w:t>
      </w:r>
    </w:p>
    <w:p w14:paraId="4C530932" w14:textId="529A456D" w:rsidR="00C65C04" w:rsidRDefault="42FF2A2B" w:rsidP="00BB67BF">
      <w:pPr>
        <w:pStyle w:val="question"/>
      </w:pPr>
      <w:r>
        <w:t>What is the author referring to what he says in Heb 2:2 “every transgression or disobedience received a just retribution”?</w:t>
      </w:r>
    </w:p>
    <w:p w14:paraId="03663880" w14:textId="00E9DF89" w:rsidR="00BB67BF" w:rsidRPr="00BB67BF" w:rsidRDefault="00BB67BF" w:rsidP="00BB67BF">
      <w:pPr>
        <w:pStyle w:val="Answer"/>
      </w:pPr>
      <w:r>
        <w:t>The Torah</w:t>
      </w:r>
      <w:r w:rsidR="00451468">
        <w:t>, which they understand to be permanent and unchangeable,</w:t>
      </w:r>
      <w:r>
        <w:t xml:space="preserve"> clearly define</w:t>
      </w:r>
      <w:r w:rsidR="00451468">
        <w:t>s</w:t>
      </w:r>
      <w:r>
        <w:t xml:space="preserve"> the consequences for each transgression.</w:t>
      </w:r>
    </w:p>
    <w:p w14:paraId="08E5B46C" w14:textId="71DDDF89" w:rsidR="2DEF0BDA" w:rsidRDefault="2DEF0BDA" w:rsidP="2DEF0BDA">
      <w:pPr>
        <w:pStyle w:val="question"/>
      </w:pPr>
      <w:r>
        <w:t>In Heb 2:3, the message declared by angels is being compared to “a great salvation.”  What does “a great salvation” refer to?  And what is the point of this comparison?  Also note Rom 3:23-24 and Rom 6:23.</w:t>
      </w:r>
    </w:p>
    <w:p w14:paraId="07499623" w14:textId="5E931DC9" w:rsidR="00451468" w:rsidRDefault="00451468" w:rsidP="00451468">
      <w:pPr>
        <w:pStyle w:val="Answer"/>
      </w:pPr>
      <w:r>
        <w:lastRenderedPageBreak/>
        <w:t>The great salvation must refer to that salvation which will release them from the consequence of the breaking of Torah</w:t>
      </w:r>
      <w:r w:rsidR="00D13516">
        <w:t>, that is, from the condemnation of the Torah.</w:t>
      </w:r>
    </w:p>
    <w:p w14:paraId="0207820B" w14:textId="2335AB66" w:rsidR="00D13516" w:rsidRDefault="00D13516" w:rsidP="00D13516">
      <w:pPr>
        <w:pStyle w:val="Scripture"/>
        <w:rPr>
          <w:szCs w:val="24"/>
        </w:rPr>
      </w:pPr>
      <w:r>
        <w:rPr>
          <w:rStyle w:val="ScriptureChar"/>
          <w:b/>
          <w:bCs/>
          <w:i/>
          <w:iCs/>
        </w:rPr>
        <w:t>Romans 3:23–24</w:t>
      </w:r>
      <w:r>
        <w:rPr>
          <w:rStyle w:val="ScriptureChar"/>
        </w:rPr>
        <w:t xml:space="preserve"> (ESV)</w:t>
      </w:r>
      <w:r>
        <w:rPr>
          <w:rStyle w:val="ScriptureChar"/>
        </w:rPr>
        <w:br/>
      </w:r>
      <w:r>
        <w:rPr>
          <w:rStyle w:val="ScriptureChar"/>
          <w:b/>
          <w:bCs/>
          <w:vertAlign w:val="superscript"/>
        </w:rPr>
        <w:t>23</w:t>
      </w:r>
      <w:r>
        <w:rPr>
          <w:rStyle w:val="ScriptureChar"/>
        </w:rPr>
        <w:t xml:space="preserve"> </w:t>
      </w:r>
      <w:r>
        <w:t xml:space="preserve">for </w:t>
      </w:r>
      <w:r w:rsidRPr="00D13516">
        <w:rPr>
          <w:b/>
          <w:bCs/>
        </w:rPr>
        <w:t xml:space="preserve">all have sinned and fall short </w:t>
      </w:r>
      <w:r>
        <w:t xml:space="preserve">of the glory of God, </w:t>
      </w:r>
      <w:r>
        <w:rPr>
          <w:rStyle w:val="ScriptureChar"/>
          <w:b/>
          <w:bCs/>
          <w:vertAlign w:val="superscript"/>
        </w:rPr>
        <w:t>24</w:t>
      </w:r>
      <w:r>
        <w:rPr>
          <w:rStyle w:val="ScriptureChar"/>
        </w:rPr>
        <w:t xml:space="preserve"> </w:t>
      </w:r>
      <w:r>
        <w:t xml:space="preserve">and are </w:t>
      </w:r>
      <w:r w:rsidRPr="00D13516">
        <w:rPr>
          <w:b/>
          <w:bCs/>
        </w:rPr>
        <w:t xml:space="preserve">justified by his grace </w:t>
      </w:r>
      <w:r>
        <w:t xml:space="preserve">as a gift, through the redemption that is in Christ </w:t>
      </w:r>
      <w:r w:rsidR="00576DD5">
        <w:t>Yeshua</w:t>
      </w:r>
      <w:r>
        <w:t xml:space="preserve">, </w:t>
      </w:r>
    </w:p>
    <w:p w14:paraId="76EA4398" w14:textId="7A76E421" w:rsidR="00451468" w:rsidRDefault="00451468" w:rsidP="00451468">
      <w:pPr>
        <w:pStyle w:val="Scripture"/>
        <w:rPr>
          <w:szCs w:val="24"/>
        </w:rPr>
      </w:pPr>
      <w:r>
        <w:rPr>
          <w:rStyle w:val="ScriptureChar"/>
          <w:b/>
          <w:bCs/>
          <w:i/>
          <w:iCs/>
        </w:rPr>
        <w:t>Romans 6:23</w:t>
      </w:r>
      <w:r>
        <w:rPr>
          <w:rStyle w:val="ScriptureChar"/>
        </w:rPr>
        <w:t xml:space="preserve"> (ESV)</w:t>
      </w:r>
      <w:r>
        <w:rPr>
          <w:rStyle w:val="ScriptureChar"/>
        </w:rPr>
        <w:br/>
      </w:r>
      <w:r>
        <w:rPr>
          <w:rStyle w:val="ScriptureChar"/>
          <w:b/>
          <w:bCs/>
          <w:vertAlign w:val="superscript"/>
        </w:rPr>
        <w:t>23</w:t>
      </w:r>
      <w:r>
        <w:rPr>
          <w:rStyle w:val="ScriptureChar"/>
        </w:rPr>
        <w:t xml:space="preserve"> </w:t>
      </w:r>
      <w:r>
        <w:t xml:space="preserve">For the </w:t>
      </w:r>
      <w:r w:rsidRPr="00D13516">
        <w:rPr>
          <w:b/>
          <w:bCs/>
        </w:rPr>
        <w:t>wages of sin is death</w:t>
      </w:r>
      <w:r>
        <w:t xml:space="preserve">, but the free </w:t>
      </w:r>
      <w:r w:rsidRPr="00D13516">
        <w:rPr>
          <w:b/>
          <w:bCs/>
        </w:rPr>
        <w:t>gift of God is eternal life</w:t>
      </w:r>
      <w:r>
        <w:t xml:space="preserve"> in Christ </w:t>
      </w:r>
      <w:r w:rsidR="00576DD5">
        <w:t>Yeshua</w:t>
      </w:r>
      <w:r>
        <w:t xml:space="preserve"> our Lord. </w:t>
      </w:r>
    </w:p>
    <w:p w14:paraId="24370A48" w14:textId="43E8EFBC" w:rsidR="2DEF0BDA" w:rsidRDefault="2DEF0BDA" w:rsidP="2DEF0BDA">
      <w:pPr>
        <w:pStyle w:val="Scripture"/>
      </w:pPr>
      <w:r>
        <w:t>The Torah, which is permanent and unchangeable, leaves one in a state of condemnation.  Yeshua’s message, which is more important than this message given by angels, provides a path of lasting and complete righteousness.  This is the great salvation proclaimed by Yeshua, the Son of God.</w:t>
      </w:r>
    </w:p>
    <w:p w14:paraId="6BCD1084" w14:textId="1988E871" w:rsidR="2DEF0BDA" w:rsidRDefault="2DEF0BDA" w:rsidP="2DEF0BDA">
      <w:pPr>
        <w:pStyle w:val="question"/>
      </w:pPr>
      <w:r>
        <w:t>How do the arguments of the first chapter of Hebrews add weight to the message of Heb 2:2-3?</w:t>
      </w:r>
    </w:p>
    <w:p w14:paraId="5C8E7258" w14:textId="0160C6E9" w:rsidR="00A24E6A" w:rsidRPr="00A24E6A" w:rsidRDefault="02921EB6" w:rsidP="00A24E6A">
      <w:pPr>
        <w:pStyle w:val="Answer"/>
      </w:pPr>
      <w:r>
        <w:t>The Torah came via angels and was lasting and permanent, something they knew needed to be obeyed.  Now, in these last days, the message from Yeshua proclaimed that no one comes to the Father but through me.  He promises continual and complete salvation.  If we held in high esteem the message delivered via angels, who much more should we hold in high esteem the message from God’s own son.  Likewise, if we know there were dire consequences for neglecting the Torah, we should expect even greater consequences if we neglecting the message given by Yeshua the Son of God.</w:t>
      </w:r>
    </w:p>
    <w:p w14:paraId="29BB9EDB" w14:textId="6DB0DC84" w:rsidR="00D13516" w:rsidRDefault="2DEF0BDA" w:rsidP="00D13516">
      <w:pPr>
        <w:pStyle w:val="question"/>
      </w:pPr>
      <w:r>
        <w:t>What does Heb 2:3 tell us about the author’s relationship to Yeshua?</w:t>
      </w:r>
    </w:p>
    <w:p w14:paraId="770B7525" w14:textId="44EF4C4C" w:rsidR="00D13516" w:rsidRDefault="00D13516" w:rsidP="00D13516">
      <w:pPr>
        <w:pStyle w:val="Answer"/>
      </w:pPr>
      <w:r>
        <w:t xml:space="preserve">He was not one of the </w:t>
      </w:r>
      <w:r w:rsidR="00A24E6A">
        <w:t>apostles</w:t>
      </w:r>
      <w:r>
        <w:t xml:space="preserve"> who originally heard the message from Yeshua, but apparently one who, like his audience, heard it from the apo</w:t>
      </w:r>
      <w:r w:rsidR="00A24E6A">
        <w:t>stles.</w:t>
      </w:r>
    </w:p>
    <w:p w14:paraId="2B4ED15C" w14:textId="2332F149" w:rsidR="005A3D85" w:rsidRDefault="2DEF0BDA" w:rsidP="005A3D85">
      <w:pPr>
        <w:pStyle w:val="question"/>
      </w:pPr>
      <w:r>
        <w:t>Heb 1:4 states that not only did the apostles attest to the message of Yeshua, but also God himself.  How did God “bear witness” to the great salvation provide though the message of Yeshua?  Can you find examples in Scripture demonstrating this?</w:t>
      </w:r>
    </w:p>
    <w:p w14:paraId="745F46B9" w14:textId="65605901" w:rsidR="005A3D85" w:rsidRDefault="005A3D85" w:rsidP="005A3D85">
      <w:pPr>
        <w:pStyle w:val="Answer"/>
      </w:pPr>
      <w:r>
        <w:t xml:space="preserve">God demonstrated the truth of </w:t>
      </w:r>
      <w:r w:rsidR="00DF72CF">
        <w:t>Y</w:t>
      </w:r>
      <w:r>
        <w:t>eshua’s message though “signs, wonders, miracles, and gifts of the Holy Spirit”.</w:t>
      </w:r>
    </w:p>
    <w:p w14:paraId="0E433A0B" w14:textId="21831662" w:rsidR="00DF72CF" w:rsidRDefault="00DF72CF" w:rsidP="00DF72CF">
      <w:pPr>
        <w:pStyle w:val="Scripture"/>
      </w:pPr>
      <w:r w:rsidRPr="00DF72CF">
        <w:rPr>
          <w:b/>
          <w:bCs/>
          <w:i/>
          <w:iCs/>
        </w:rPr>
        <w:t>Acts 2:22</w:t>
      </w:r>
      <w:r w:rsidRPr="00DF72CF">
        <w:t xml:space="preserve"> (ESV)</w:t>
      </w:r>
      <w:r w:rsidRPr="00DF72CF">
        <w:br/>
      </w:r>
      <w:r w:rsidRPr="00DF72CF">
        <w:rPr>
          <w:b/>
          <w:bCs/>
          <w:vertAlign w:val="superscript"/>
        </w:rPr>
        <w:t>22</w:t>
      </w:r>
      <w:r w:rsidRPr="00DF72CF">
        <w:t xml:space="preserve"> </w:t>
      </w:r>
      <w:r>
        <w:t xml:space="preserve">“Men of Israel, hear these words: </w:t>
      </w:r>
      <w:r w:rsidR="00576DD5">
        <w:t>Yeshua</w:t>
      </w:r>
      <w:r>
        <w:t xml:space="preserve"> of Nazareth,</w:t>
      </w:r>
      <w:r w:rsidRPr="00DF72CF">
        <w:rPr>
          <w:b/>
          <w:bCs/>
        </w:rPr>
        <w:t xml:space="preserve"> a man attested to you by God with mighty works and wonders and signs that God did through him in your midst</w:t>
      </w:r>
      <w:r>
        <w:t xml:space="preserve">, as you yourselves know— </w:t>
      </w:r>
    </w:p>
    <w:tbl>
      <w:tblPr>
        <w:tblW w:w="0" w:type="auto"/>
        <w:tblCellSpacing w:w="18" w:type="dxa"/>
        <w:tblInd w:w="450" w:type="dxa"/>
        <w:shd w:val="clear" w:color="auto" w:fill="FFFFCC"/>
        <w:tblCellMar>
          <w:top w:w="36" w:type="dxa"/>
          <w:left w:w="36" w:type="dxa"/>
          <w:bottom w:w="36" w:type="dxa"/>
          <w:right w:w="36" w:type="dxa"/>
        </w:tblCellMar>
        <w:tblLook w:val="04A0" w:firstRow="1" w:lastRow="0" w:firstColumn="1" w:lastColumn="0" w:noHBand="0" w:noVBand="1"/>
      </w:tblPr>
      <w:tblGrid>
        <w:gridCol w:w="450"/>
        <w:gridCol w:w="3860"/>
        <w:gridCol w:w="891"/>
        <w:gridCol w:w="810"/>
        <w:gridCol w:w="843"/>
        <w:gridCol w:w="777"/>
      </w:tblGrid>
      <w:tr w:rsidR="00A837F2" w:rsidRPr="00A837F2" w14:paraId="135C8FD2" w14:textId="77777777" w:rsidTr="00576DD5">
        <w:trPr>
          <w:tblCellSpacing w:w="18" w:type="dxa"/>
        </w:trPr>
        <w:tc>
          <w:tcPr>
            <w:tcW w:w="396" w:type="dxa"/>
            <w:shd w:val="clear" w:color="auto" w:fill="FFFFCC"/>
            <w:vAlign w:val="center"/>
            <w:hideMark/>
          </w:tcPr>
          <w:p w14:paraId="0FA027D4" w14:textId="77777777" w:rsidR="00A837F2" w:rsidRPr="00A837F2" w:rsidRDefault="00A837F2" w:rsidP="00A837F2">
            <w:pPr>
              <w:rPr>
                <w:rFonts w:asciiTheme="minorHAnsi" w:hAnsiTheme="minorHAnsi" w:cstheme="minorHAnsi"/>
                <w:sz w:val="16"/>
                <w:szCs w:val="16"/>
                <w:lang w:bidi="he-IL"/>
              </w:rPr>
            </w:pPr>
          </w:p>
        </w:tc>
        <w:tc>
          <w:tcPr>
            <w:tcW w:w="3824" w:type="dxa"/>
            <w:shd w:val="clear" w:color="auto" w:fill="FFFFCC"/>
            <w:vAlign w:val="center"/>
            <w:hideMark/>
          </w:tcPr>
          <w:p w14:paraId="0E24A691" w14:textId="71E9AA2E" w:rsidR="00A837F2" w:rsidRPr="00A837F2" w:rsidRDefault="00A837F2" w:rsidP="00A837F2">
            <w:pPr>
              <w:rPr>
                <w:rFonts w:asciiTheme="minorHAnsi" w:hAnsiTheme="minorHAnsi" w:cstheme="minorHAnsi"/>
                <w:b/>
                <w:bCs/>
                <w:sz w:val="16"/>
                <w:szCs w:val="16"/>
                <w:lang w:bidi="he-IL"/>
              </w:rPr>
            </w:pPr>
            <w:r>
              <w:rPr>
                <w:rFonts w:asciiTheme="minorHAnsi" w:hAnsiTheme="minorHAnsi" w:cstheme="minorHAnsi"/>
                <w:b/>
                <w:bCs/>
                <w:sz w:val="16"/>
                <w:szCs w:val="16"/>
                <w:lang w:bidi="he-IL"/>
              </w:rPr>
              <w:t>Miracles Done by Yeshua</w:t>
            </w:r>
          </w:p>
        </w:tc>
        <w:tc>
          <w:tcPr>
            <w:tcW w:w="855" w:type="dxa"/>
            <w:shd w:val="clear" w:color="auto" w:fill="FFFFCC"/>
            <w:vAlign w:val="center"/>
            <w:hideMark/>
          </w:tcPr>
          <w:p w14:paraId="2F16C525" w14:textId="77777777" w:rsidR="00A837F2" w:rsidRPr="00A837F2" w:rsidRDefault="00A837F2" w:rsidP="00A837F2">
            <w:pPr>
              <w:rPr>
                <w:rFonts w:asciiTheme="minorHAnsi" w:hAnsiTheme="minorHAnsi" w:cstheme="minorHAnsi"/>
                <w:b/>
                <w:bCs/>
                <w:sz w:val="16"/>
                <w:szCs w:val="16"/>
                <w:lang w:bidi="he-IL"/>
              </w:rPr>
            </w:pPr>
            <w:r w:rsidRPr="00A837F2">
              <w:rPr>
                <w:rFonts w:asciiTheme="minorHAnsi" w:hAnsiTheme="minorHAnsi" w:cstheme="minorHAnsi"/>
                <w:b/>
                <w:bCs/>
                <w:sz w:val="16"/>
                <w:szCs w:val="16"/>
                <w:lang w:bidi="he-IL"/>
              </w:rPr>
              <w:t>Matthew</w:t>
            </w:r>
          </w:p>
        </w:tc>
        <w:tc>
          <w:tcPr>
            <w:tcW w:w="774" w:type="dxa"/>
            <w:shd w:val="clear" w:color="auto" w:fill="FFFFCC"/>
            <w:vAlign w:val="center"/>
            <w:hideMark/>
          </w:tcPr>
          <w:p w14:paraId="1795E653" w14:textId="77777777" w:rsidR="00A837F2" w:rsidRPr="00A837F2" w:rsidRDefault="00A837F2" w:rsidP="00A837F2">
            <w:pPr>
              <w:rPr>
                <w:rFonts w:asciiTheme="minorHAnsi" w:hAnsiTheme="minorHAnsi" w:cstheme="minorHAnsi"/>
                <w:b/>
                <w:bCs/>
                <w:sz w:val="16"/>
                <w:szCs w:val="16"/>
                <w:lang w:bidi="he-IL"/>
              </w:rPr>
            </w:pPr>
            <w:r w:rsidRPr="00A837F2">
              <w:rPr>
                <w:rFonts w:asciiTheme="minorHAnsi" w:hAnsiTheme="minorHAnsi" w:cstheme="minorHAnsi"/>
                <w:b/>
                <w:bCs/>
                <w:sz w:val="16"/>
                <w:szCs w:val="16"/>
                <w:lang w:bidi="he-IL"/>
              </w:rPr>
              <w:t>Mark</w:t>
            </w:r>
          </w:p>
        </w:tc>
        <w:tc>
          <w:tcPr>
            <w:tcW w:w="807" w:type="dxa"/>
            <w:shd w:val="clear" w:color="auto" w:fill="FFFFCC"/>
            <w:vAlign w:val="center"/>
            <w:hideMark/>
          </w:tcPr>
          <w:p w14:paraId="6CB1B55F" w14:textId="77777777" w:rsidR="00A837F2" w:rsidRPr="00A837F2" w:rsidRDefault="00A837F2" w:rsidP="00A837F2">
            <w:pPr>
              <w:rPr>
                <w:rFonts w:asciiTheme="minorHAnsi" w:hAnsiTheme="minorHAnsi" w:cstheme="minorHAnsi"/>
                <w:b/>
                <w:bCs/>
                <w:sz w:val="16"/>
                <w:szCs w:val="16"/>
                <w:lang w:bidi="he-IL"/>
              </w:rPr>
            </w:pPr>
            <w:r w:rsidRPr="00A837F2">
              <w:rPr>
                <w:rFonts w:asciiTheme="minorHAnsi" w:hAnsiTheme="minorHAnsi" w:cstheme="minorHAnsi"/>
                <w:b/>
                <w:bCs/>
                <w:sz w:val="16"/>
                <w:szCs w:val="16"/>
                <w:lang w:bidi="he-IL"/>
              </w:rPr>
              <w:t>Luke</w:t>
            </w:r>
          </w:p>
        </w:tc>
        <w:tc>
          <w:tcPr>
            <w:tcW w:w="723" w:type="dxa"/>
            <w:shd w:val="clear" w:color="auto" w:fill="FFFFCC"/>
            <w:vAlign w:val="center"/>
            <w:hideMark/>
          </w:tcPr>
          <w:p w14:paraId="7887F8B1" w14:textId="77777777" w:rsidR="00A837F2" w:rsidRPr="00A837F2" w:rsidRDefault="00A837F2" w:rsidP="00A837F2">
            <w:pPr>
              <w:rPr>
                <w:rFonts w:asciiTheme="minorHAnsi" w:hAnsiTheme="minorHAnsi" w:cstheme="minorHAnsi"/>
                <w:b/>
                <w:bCs/>
                <w:sz w:val="16"/>
                <w:szCs w:val="16"/>
                <w:lang w:bidi="he-IL"/>
              </w:rPr>
            </w:pPr>
            <w:r w:rsidRPr="00A837F2">
              <w:rPr>
                <w:rFonts w:asciiTheme="minorHAnsi" w:hAnsiTheme="minorHAnsi" w:cstheme="minorHAnsi"/>
                <w:b/>
                <w:bCs/>
                <w:sz w:val="16"/>
                <w:szCs w:val="16"/>
                <w:lang w:bidi="he-IL"/>
              </w:rPr>
              <w:t>John</w:t>
            </w:r>
          </w:p>
        </w:tc>
      </w:tr>
      <w:tr w:rsidR="00A837F2" w:rsidRPr="00A837F2" w14:paraId="72075836" w14:textId="77777777" w:rsidTr="00576DD5">
        <w:trPr>
          <w:tblCellSpacing w:w="18" w:type="dxa"/>
        </w:trPr>
        <w:tc>
          <w:tcPr>
            <w:tcW w:w="396" w:type="dxa"/>
            <w:shd w:val="clear" w:color="auto" w:fill="FFFFCC"/>
            <w:vAlign w:val="center"/>
            <w:hideMark/>
          </w:tcPr>
          <w:p w14:paraId="610625F5"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w:t>
            </w:r>
          </w:p>
        </w:tc>
        <w:tc>
          <w:tcPr>
            <w:tcW w:w="3824" w:type="dxa"/>
            <w:shd w:val="clear" w:color="auto" w:fill="FFFFCC"/>
            <w:vAlign w:val="center"/>
            <w:hideMark/>
          </w:tcPr>
          <w:p w14:paraId="43EB0A76" w14:textId="09AD821A"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Turns Water into Wine</w:t>
            </w:r>
          </w:p>
        </w:tc>
        <w:tc>
          <w:tcPr>
            <w:tcW w:w="855" w:type="dxa"/>
            <w:shd w:val="clear" w:color="auto" w:fill="FFFFCC"/>
            <w:vAlign w:val="center"/>
            <w:hideMark/>
          </w:tcPr>
          <w:p w14:paraId="2AFD1E45" w14:textId="77777777" w:rsidR="00A837F2" w:rsidRPr="00A837F2" w:rsidRDefault="00A837F2" w:rsidP="00A837F2">
            <w:pPr>
              <w:rPr>
                <w:rFonts w:asciiTheme="minorHAnsi" w:hAnsiTheme="minorHAnsi" w:cstheme="minorHAnsi"/>
                <w:sz w:val="16"/>
                <w:szCs w:val="16"/>
                <w:lang w:bidi="he-IL"/>
              </w:rPr>
            </w:pPr>
          </w:p>
        </w:tc>
        <w:tc>
          <w:tcPr>
            <w:tcW w:w="774" w:type="dxa"/>
            <w:shd w:val="clear" w:color="auto" w:fill="FFFFCC"/>
            <w:vAlign w:val="center"/>
            <w:hideMark/>
          </w:tcPr>
          <w:p w14:paraId="4B7F08E5" w14:textId="77777777" w:rsidR="00A837F2" w:rsidRPr="00A837F2" w:rsidRDefault="00A837F2" w:rsidP="00A837F2">
            <w:pPr>
              <w:rPr>
                <w:rFonts w:asciiTheme="minorHAnsi" w:hAnsiTheme="minorHAnsi" w:cstheme="minorHAnsi"/>
                <w:sz w:val="16"/>
                <w:szCs w:val="16"/>
                <w:lang w:bidi="he-IL"/>
              </w:rPr>
            </w:pPr>
          </w:p>
        </w:tc>
        <w:tc>
          <w:tcPr>
            <w:tcW w:w="807" w:type="dxa"/>
            <w:shd w:val="clear" w:color="auto" w:fill="FFFFCC"/>
            <w:vAlign w:val="center"/>
            <w:hideMark/>
          </w:tcPr>
          <w:p w14:paraId="63850C23" w14:textId="77777777" w:rsidR="00A837F2" w:rsidRPr="00A837F2" w:rsidRDefault="00A837F2" w:rsidP="00A837F2">
            <w:pPr>
              <w:rPr>
                <w:rFonts w:asciiTheme="minorHAnsi" w:hAnsiTheme="minorHAnsi" w:cstheme="minorHAnsi"/>
                <w:sz w:val="16"/>
                <w:szCs w:val="16"/>
                <w:lang w:bidi="he-IL"/>
              </w:rPr>
            </w:pPr>
          </w:p>
        </w:tc>
        <w:tc>
          <w:tcPr>
            <w:tcW w:w="723" w:type="dxa"/>
            <w:shd w:val="clear" w:color="auto" w:fill="FFFFCC"/>
            <w:vAlign w:val="center"/>
            <w:hideMark/>
          </w:tcPr>
          <w:p w14:paraId="022F777B"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2:1-11</w:t>
            </w:r>
          </w:p>
        </w:tc>
      </w:tr>
      <w:tr w:rsidR="00A837F2" w:rsidRPr="00A837F2" w14:paraId="60C86307" w14:textId="77777777" w:rsidTr="00576DD5">
        <w:trPr>
          <w:tblCellSpacing w:w="18" w:type="dxa"/>
        </w:trPr>
        <w:tc>
          <w:tcPr>
            <w:tcW w:w="396" w:type="dxa"/>
            <w:shd w:val="clear" w:color="auto" w:fill="FFFFCC"/>
            <w:vAlign w:val="center"/>
            <w:hideMark/>
          </w:tcPr>
          <w:p w14:paraId="1ED0081B"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2</w:t>
            </w:r>
          </w:p>
        </w:tc>
        <w:tc>
          <w:tcPr>
            <w:tcW w:w="3824" w:type="dxa"/>
            <w:shd w:val="clear" w:color="auto" w:fill="FFFFCC"/>
            <w:vAlign w:val="center"/>
            <w:hideMark/>
          </w:tcPr>
          <w:p w14:paraId="2DD3C15C" w14:textId="1486F5BB"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Heals an Official’s Son</w:t>
            </w:r>
          </w:p>
        </w:tc>
        <w:tc>
          <w:tcPr>
            <w:tcW w:w="855" w:type="dxa"/>
            <w:shd w:val="clear" w:color="auto" w:fill="FFFFCC"/>
            <w:vAlign w:val="center"/>
            <w:hideMark/>
          </w:tcPr>
          <w:p w14:paraId="2FADC030" w14:textId="77777777" w:rsidR="00A837F2" w:rsidRPr="00A837F2" w:rsidRDefault="00A837F2" w:rsidP="00A837F2">
            <w:pPr>
              <w:rPr>
                <w:rFonts w:asciiTheme="minorHAnsi" w:hAnsiTheme="minorHAnsi" w:cstheme="minorHAnsi"/>
                <w:sz w:val="16"/>
                <w:szCs w:val="16"/>
                <w:lang w:bidi="he-IL"/>
              </w:rPr>
            </w:pPr>
          </w:p>
        </w:tc>
        <w:tc>
          <w:tcPr>
            <w:tcW w:w="774" w:type="dxa"/>
            <w:shd w:val="clear" w:color="auto" w:fill="FFFFCC"/>
            <w:vAlign w:val="center"/>
            <w:hideMark/>
          </w:tcPr>
          <w:p w14:paraId="37B2BC24" w14:textId="77777777" w:rsidR="00A837F2" w:rsidRPr="00A837F2" w:rsidRDefault="00A837F2" w:rsidP="00A837F2">
            <w:pPr>
              <w:rPr>
                <w:rFonts w:asciiTheme="minorHAnsi" w:hAnsiTheme="minorHAnsi" w:cstheme="minorHAnsi"/>
                <w:sz w:val="16"/>
                <w:szCs w:val="16"/>
                <w:lang w:bidi="he-IL"/>
              </w:rPr>
            </w:pPr>
          </w:p>
        </w:tc>
        <w:tc>
          <w:tcPr>
            <w:tcW w:w="807" w:type="dxa"/>
            <w:shd w:val="clear" w:color="auto" w:fill="FFFFCC"/>
            <w:vAlign w:val="center"/>
            <w:hideMark/>
          </w:tcPr>
          <w:p w14:paraId="5EE88E96" w14:textId="77777777" w:rsidR="00A837F2" w:rsidRPr="00A837F2" w:rsidRDefault="00A837F2" w:rsidP="00A837F2">
            <w:pPr>
              <w:rPr>
                <w:rFonts w:asciiTheme="minorHAnsi" w:hAnsiTheme="minorHAnsi" w:cstheme="minorHAnsi"/>
                <w:sz w:val="16"/>
                <w:szCs w:val="16"/>
                <w:lang w:bidi="he-IL"/>
              </w:rPr>
            </w:pPr>
          </w:p>
        </w:tc>
        <w:tc>
          <w:tcPr>
            <w:tcW w:w="723" w:type="dxa"/>
            <w:shd w:val="clear" w:color="auto" w:fill="FFFFCC"/>
            <w:vAlign w:val="center"/>
            <w:hideMark/>
          </w:tcPr>
          <w:p w14:paraId="1AB304B5"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4:43-54</w:t>
            </w:r>
          </w:p>
        </w:tc>
      </w:tr>
      <w:tr w:rsidR="00A837F2" w:rsidRPr="00A837F2" w14:paraId="535B6CDB" w14:textId="77777777" w:rsidTr="00576DD5">
        <w:trPr>
          <w:tblCellSpacing w:w="18" w:type="dxa"/>
        </w:trPr>
        <w:tc>
          <w:tcPr>
            <w:tcW w:w="396" w:type="dxa"/>
            <w:shd w:val="clear" w:color="auto" w:fill="FFFFCC"/>
            <w:vAlign w:val="center"/>
            <w:hideMark/>
          </w:tcPr>
          <w:p w14:paraId="028BE421"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3</w:t>
            </w:r>
          </w:p>
        </w:tc>
        <w:tc>
          <w:tcPr>
            <w:tcW w:w="3824" w:type="dxa"/>
            <w:shd w:val="clear" w:color="auto" w:fill="FFFFCC"/>
            <w:vAlign w:val="center"/>
            <w:hideMark/>
          </w:tcPr>
          <w:p w14:paraId="4BBB7EA2" w14:textId="13291DCF"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Drives Out an Evil Spirit</w:t>
            </w:r>
          </w:p>
        </w:tc>
        <w:tc>
          <w:tcPr>
            <w:tcW w:w="855" w:type="dxa"/>
            <w:shd w:val="clear" w:color="auto" w:fill="FFFFCC"/>
            <w:vAlign w:val="center"/>
            <w:hideMark/>
          </w:tcPr>
          <w:p w14:paraId="72F5F2FA" w14:textId="77777777" w:rsidR="00A837F2" w:rsidRPr="00A837F2" w:rsidRDefault="00A837F2" w:rsidP="00A837F2">
            <w:pPr>
              <w:rPr>
                <w:rFonts w:asciiTheme="minorHAnsi" w:hAnsiTheme="minorHAnsi" w:cstheme="minorHAnsi"/>
                <w:sz w:val="16"/>
                <w:szCs w:val="16"/>
                <w:lang w:bidi="he-IL"/>
              </w:rPr>
            </w:pPr>
          </w:p>
        </w:tc>
        <w:tc>
          <w:tcPr>
            <w:tcW w:w="774" w:type="dxa"/>
            <w:shd w:val="clear" w:color="auto" w:fill="FFFFCC"/>
            <w:vAlign w:val="center"/>
            <w:hideMark/>
          </w:tcPr>
          <w:p w14:paraId="607767C4"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1:21-27</w:t>
            </w:r>
          </w:p>
        </w:tc>
        <w:tc>
          <w:tcPr>
            <w:tcW w:w="807" w:type="dxa"/>
            <w:shd w:val="clear" w:color="auto" w:fill="FFFFCC"/>
            <w:vAlign w:val="center"/>
            <w:hideMark/>
          </w:tcPr>
          <w:p w14:paraId="5FD4A949"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4:31-36</w:t>
            </w:r>
          </w:p>
        </w:tc>
        <w:tc>
          <w:tcPr>
            <w:tcW w:w="723" w:type="dxa"/>
            <w:shd w:val="clear" w:color="auto" w:fill="FFFFCC"/>
            <w:vAlign w:val="center"/>
            <w:hideMark/>
          </w:tcPr>
          <w:p w14:paraId="7C6F429D" w14:textId="77777777" w:rsidR="00A837F2" w:rsidRPr="00A837F2" w:rsidRDefault="00A837F2" w:rsidP="00A837F2">
            <w:pPr>
              <w:rPr>
                <w:rFonts w:asciiTheme="minorHAnsi" w:hAnsiTheme="minorHAnsi" w:cstheme="minorHAnsi"/>
                <w:sz w:val="16"/>
                <w:szCs w:val="16"/>
                <w:lang w:bidi="he-IL"/>
              </w:rPr>
            </w:pPr>
          </w:p>
        </w:tc>
      </w:tr>
      <w:tr w:rsidR="00A837F2" w:rsidRPr="00A837F2" w14:paraId="18852E17" w14:textId="77777777" w:rsidTr="00576DD5">
        <w:trPr>
          <w:tblCellSpacing w:w="18" w:type="dxa"/>
        </w:trPr>
        <w:tc>
          <w:tcPr>
            <w:tcW w:w="396" w:type="dxa"/>
            <w:shd w:val="clear" w:color="auto" w:fill="FFFFCC"/>
            <w:vAlign w:val="center"/>
            <w:hideMark/>
          </w:tcPr>
          <w:p w14:paraId="756BF615"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4</w:t>
            </w:r>
          </w:p>
        </w:tc>
        <w:tc>
          <w:tcPr>
            <w:tcW w:w="3824" w:type="dxa"/>
            <w:shd w:val="clear" w:color="auto" w:fill="FFFFCC"/>
            <w:vAlign w:val="center"/>
            <w:hideMark/>
          </w:tcPr>
          <w:p w14:paraId="49CC6C61" w14:textId="7E854CFA"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Heals Peter’s Mother-in-Law</w:t>
            </w:r>
          </w:p>
        </w:tc>
        <w:tc>
          <w:tcPr>
            <w:tcW w:w="855" w:type="dxa"/>
            <w:shd w:val="clear" w:color="auto" w:fill="FFFFCC"/>
            <w:vAlign w:val="center"/>
            <w:hideMark/>
          </w:tcPr>
          <w:p w14:paraId="42669CAE"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8:14-15</w:t>
            </w:r>
          </w:p>
        </w:tc>
        <w:tc>
          <w:tcPr>
            <w:tcW w:w="774" w:type="dxa"/>
            <w:shd w:val="clear" w:color="auto" w:fill="FFFFCC"/>
            <w:vAlign w:val="center"/>
            <w:hideMark/>
          </w:tcPr>
          <w:p w14:paraId="75959813"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1:29-31</w:t>
            </w:r>
          </w:p>
        </w:tc>
        <w:tc>
          <w:tcPr>
            <w:tcW w:w="807" w:type="dxa"/>
            <w:shd w:val="clear" w:color="auto" w:fill="FFFFCC"/>
            <w:vAlign w:val="center"/>
            <w:hideMark/>
          </w:tcPr>
          <w:p w14:paraId="06F7FB14"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4:38-39</w:t>
            </w:r>
          </w:p>
        </w:tc>
        <w:tc>
          <w:tcPr>
            <w:tcW w:w="723" w:type="dxa"/>
            <w:shd w:val="clear" w:color="auto" w:fill="FFFFCC"/>
            <w:vAlign w:val="center"/>
            <w:hideMark/>
          </w:tcPr>
          <w:p w14:paraId="7267F093" w14:textId="77777777" w:rsidR="00A837F2" w:rsidRPr="00A837F2" w:rsidRDefault="00A837F2" w:rsidP="00A837F2">
            <w:pPr>
              <w:rPr>
                <w:rFonts w:asciiTheme="minorHAnsi" w:hAnsiTheme="minorHAnsi" w:cstheme="minorHAnsi"/>
                <w:sz w:val="16"/>
                <w:szCs w:val="16"/>
                <w:lang w:bidi="he-IL"/>
              </w:rPr>
            </w:pPr>
          </w:p>
        </w:tc>
      </w:tr>
      <w:tr w:rsidR="00A837F2" w:rsidRPr="00A837F2" w14:paraId="5CBFC8E3" w14:textId="77777777" w:rsidTr="00576DD5">
        <w:trPr>
          <w:tblCellSpacing w:w="18" w:type="dxa"/>
        </w:trPr>
        <w:tc>
          <w:tcPr>
            <w:tcW w:w="396" w:type="dxa"/>
            <w:shd w:val="clear" w:color="auto" w:fill="FFFFCC"/>
            <w:vAlign w:val="center"/>
            <w:hideMark/>
          </w:tcPr>
          <w:p w14:paraId="4845F768"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5</w:t>
            </w:r>
          </w:p>
        </w:tc>
        <w:tc>
          <w:tcPr>
            <w:tcW w:w="3824" w:type="dxa"/>
            <w:shd w:val="clear" w:color="auto" w:fill="FFFFCC"/>
            <w:vAlign w:val="center"/>
            <w:hideMark/>
          </w:tcPr>
          <w:p w14:paraId="3F311C76" w14:textId="6AE360C1"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Heals Many Sick at Evening</w:t>
            </w:r>
          </w:p>
        </w:tc>
        <w:tc>
          <w:tcPr>
            <w:tcW w:w="855" w:type="dxa"/>
            <w:shd w:val="clear" w:color="auto" w:fill="FFFFCC"/>
            <w:vAlign w:val="center"/>
            <w:hideMark/>
          </w:tcPr>
          <w:p w14:paraId="5A1D9FE0"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8:16-17</w:t>
            </w:r>
          </w:p>
        </w:tc>
        <w:tc>
          <w:tcPr>
            <w:tcW w:w="774" w:type="dxa"/>
            <w:shd w:val="clear" w:color="auto" w:fill="FFFFCC"/>
            <w:vAlign w:val="center"/>
            <w:hideMark/>
          </w:tcPr>
          <w:p w14:paraId="3D8B3961"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1:32-34</w:t>
            </w:r>
          </w:p>
        </w:tc>
        <w:tc>
          <w:tcPr>
            <w:tcW w:w="807" w:type="dxa"/>
            <w:shd w:val="clear" w:color="auto" w:fill="FFFFCC"/>
            <w:vAlign w:val="center"/>
            <w:hideMark/>
          </w:tcPr>
          <w:p w14:paraId="21251263"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4:40-41</w:t>
            </w:r>
          </w:p>
        </w:tc>
        <w:tc>
          <w:tcPr>
            <w:tcW w:w="723" w:type="dxa"/>
            <w:shd w:val="clear" w:color="auto" w:fill="FFFFCC"/>
            <w:vAlign w:val="center"/>
            <w:hideMark/>
          </w:tcPr>
          <w:p w14:paraId="263F12C5" w14:textId="77777777" w:rsidR="00A837F2" w:rsidRPr="00A837F2" w:rsidRDefault="00A837F2" w:rsidP="00A837F2">
            <w:pPr>
              <w:rPr>
                <w:rFonts w:asciiTheme="minorHAnsi" w:hAnsiTheme="minorHAnsi" w:cstheme="minorHAnsi"/>
                <w:sz w:val="16"/>
                <w:szCs w:val="16"/>
                <w:lang w:bidi="he-IL"/>
              </w:rPr>
            </w:pPr>
          </w:p>
        </w:tc>
      </w:tr>
      <w:tr w:rsidR="00A837F2" w:rsidRPr="00A837F2" w14:paraId="4A224263" w14:textId="77777777" w:rsidTr="00576DD5">
        <w:trPr>
          <w:tblCellSpacing w:w="18" w:type="dxa"/>
        </w:trPr>
        <w:tc>
          <w:tcPr>
            <w:tcW w:w="396" w:type="dxa"/>
            <w:shd w:val="clear" w:color="auto" w:fill="FFFFCC"/>
            <w:vAlign w:val="center"/>
            <w:hideMark/>
          </w:tcPr>
          <w:p w14:paraId="448A8495"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6</w:t>
            </w:r>
          </w:p>
        </w:tc>
        <w:tc>
          <w:tcPr>
            <w:tcW w:w="3824" w:type="dxa"/>
            <w:shd w:val="clear" w:color="auto" w:fill="FFFFCC"/>
            <w:vAlign w:val="center"/>
            <w:hideMark/>
          </w:tcPr>
          <w:p w14:paraId="110D12FC"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First Miraculous Catch of Fish</w:t>
            </w:r>
          </w:p>
        </w:tc>
        <w:tc>
          <w:tcPr>
            <w:tcW w:w="855" w:type="dxa"/>
            <w:shd w:val="clear" w:color="auto" w:fill="FFFFCC"/>
            <w:vAlign w:val="center"/>
            <w:hideMark/>
          </w:tcPr>
          <w:p w14:paraId="3D9E12A2" w14:textId="77777777" w:rsidR="00A837F2" w:rsidRPr="00A837F2" w:rsidRDefault="00A837F2" w:rsidP="00A837F2">
            <w:pPr>
              <w:rPr>
                <w:rFonts w:asciiTheme="minorHAnsi" w:hAnsiTheme="minorHAnsi" w:cstheme="minorHAnsi"/>
                <w:sz w:val="16"/>
                <w:szCs w:val="16"/>
                <w:lang w:bidi="he-IL"/>
              </w:rPr>
            </w:pPr>
          </w:p>
        </w:tc>
        <w:tc>
          <w:tcPr>
            <w:tcW w:w="774" w:type="dxa"/>
            <w:shd w:val="clear" w:color="auto" w:fill="FFFFCC"/>
            <w:vAlign w:val="center"/>
            <w:hideMark/>
          </w:tcPr>
          <w:p w14:paraId="743D9675" w14:textId="77777777" w:rsidR="00A837F2" w:rsidRPr="00A837F2" w:rsidRDefault="00A837F2" w:rsidP="00A837F2">
            <w:pPr>
              <w:rPr>
                <w:rFonts w:asciiTheme="minorHAnsi" w:hAnsiTheme="minorHAnsi" w:cstheme="minorHAnsi"/>
                <w:sz w:val="16"/>
                <w:szCs w:val="16"/>
                <w:lang w:bidi="he-IL"/>
              </w:rPr>
            </w:pPr>
          </w:p>
        </w:tc>
        <w:tc>
          <w:tcPr>
            <w:tcW w:w="807" w:type="dxa"/>
            <w:shd w:val="clear" w:color="auto" w:fill="FFFFCC"/>
            <w:vAlign w:val="center"/>
            <w:hideMark/>
          </w:tcPr>
          <w:p w14:paraId="79C1FCE3"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5:1-11</w:t>
            </w:r>
          </w:p>
        </w:tc>
        <w:tc>
          <w:tcPr>
            <w:tcW w:w="723" w:type="dxa"/>
            <w:shd w:val="clear" w:color="auto" w:fill="FFFFCC"/>
            <w:vAlign w:val="center"/>
            <w:hideMark/>
          </w:tcPr>
          <w:p w14:paraId="220F905F" w14:textId="77777777" w:rsidR="00A837F2" w:rsidRPr="00A837F2" w:rsidRDefault="00A837F2" w:rsidP="00A837F2">
            <w:pPr>
              <w:rPr>
                <w:rFonts w:asciiTheme="minorHAnsi" w:hAnsiTheme="minorHAnsi" w:cstheme="minorHAnsi"/>
                <w:sz w:val="16"/>
                <w:szCs w:val="16"/>
                <w:lang w:bidi="he-IL"/>
              </w:rPr>
            </w:pPr>
          </w:p>
        </w:tc>
      </w:tr>
      <w:tr w:rsidR="00A837F2" w:rsidRPr="00A837F2" w14:paraId="65F9DD83" w14:textId="77777777" w:rsidTr="00576DD5">
        <w:trPr>
          <w:tblCellSpacing w:w="18" w:type="dxa"/>
        </w:trPr>
        <w:tc>
          <w:tcPr>
            <w:tcW w:w="396" w:type="dxa"/>
            <w:shd w:val="clear" w:color="auto" w:fill="FFFFCC"/>
            <w:vAlign w:val="center"/>
            <w:hideMark/>
          </w:tcPr>
          <w:p w14:paraId="1F599A72"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7</w:t>
            </w:r>
          </w:p>
        </w:tc>
        <w:tc>
          <w:tcPr>
            <w:tcW w:w="3824" w:type="dxa"/>
            <w:shd w:val="clear" w:color="auto" w:fill="FFFFCC"/>
            <w:vAlign w:val="center"/>
            <w:hideMark/>
          </w:tcPr>
          <w:p w14:paraId="4B86D005" w14:textId="193E59BB"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Cleanses a Man With Leprosy</w:t>
            </w:r>
          </w:p>
        </w:tc>
        <w:tc>
          <w:tcPr>
            <w:tcW w:w="855" w:type="dxa"/>
            <w:shd w:val="clear" w:color="auto" w:fill="FFFFCC"/>
            <w:vAlign w:val="center"/>
            <w:hideMark/>
          </w:tcPr>
          <w:p w14:paraId="0DE72A09"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8:1-4</w:t>
            </w:r>
          </w:p>
        </w:tc>
        <w:tc>
          <w:tcPr>
            <w:tcW w:w="774" w:type="dxa"/>
            <w:shd w:val="clear" w:color="auto" w:fill="FFFFCC"/>
            <w:vAlign w:val="center"/>
            <w:hideMark/>
          </w:tcPr>
          <w:p w14:paraId="7844430E"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1:40-45</w:t>
            </w:r>
          </w:p>
        </w:tc>
        <w:tc>
          <w:tcPr>
            <w:tcW w:w="807" w:type="dxa"/>
            <w:shd w:val="clear" w:color="auto" w:fill="FFFFCC"/>
            <w:vAlign w:val="center"/>
            <w:hideMark/>
          </w:tcPr>
          <w:p w14:paraId="6DCD5B3B"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5:12-14</w:t>
            </w:r>
          </w:p>
        </w:tc>
        <w:tc>
          <w:tcPr>
            <w:tcW w:w="723" w:type="dxa"/>
            <w:shd w:val="clear" w:color="auto" w:fill="FFFFCC"/>
            <w:vAlign w:val="center"/>
            <w:hideMark/>
          </w:tcPr>
          <w:p w14:paraId="7A31DD0B" w14:textId="77777777" w:rsidR="00A837F2" w:rsidRPr="00A837F2" w:rsidRDefault="00A837F2" w:rsidP="00A837F2">
            <w:pPr>
              <w:rPr>
                <w:rFonts w:asciiTheme="minorHAnsi" w:hAnsiTheme="minorHAnsi" w:cstheme="minorHAnsi"/>
                <w:sz w:val="16"/>
                <w:szCs w:val="16"/>
                <w:lang w:bidi="he-IL"/>
              </w:rPr>
            </w:pPr>
          </w:p>
        </w:tc>
      </w:tr>
      <w:tr w:rsidR="00A837F2" w:rsidRPr="00A837F2" w14:paraId="6562DFE4" w14:textId="77777777" w:rsidTr="00576DD5">
        <w:trPr>
          <w:tblCellSpacing w:w="18" w:type="dxa"/>
        </w:trPr>
        <w:tc>
          <w:tcPr>
            <w:tcW w:w="396" w:type="dxa"/>
            <w:shd w:val="clear" w:color="auto" w:fill="FFFFCC"/>
            <w:vAlign w:val="center"/>
            <w:hideMark/>
          </w:tcPr>
          <w:p w14:paraId="3DB3E7CC"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8</w:t>
            </w:r>
          </w:p>
        </w:tc>
        <w:tc>
          <w:tcPr>
            <w:tcW w:w="3824" w:type="dxa"/>
            <w:shd w:val="clear" w:color="auto" w:fill="FFFFCC"/>
            <w:vAlign w:val="center"/>
            <w:hideMark/>
          </w:tcPr>
          <w:p w14:paraId="39D04497" w14:textId="44E1457F"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Heals a Centurion’s Servant</w:t>
            </w:r>
          </w:p>
        </w:tc>
        <w:tc>
          <w:tcPr>
            <w:tcW w:w="855" w:type="dxa"/>
            <w:shd w:val="clear" w:color="auto" w:fill="FFFFCC"/>
            <w:vAlign w:val="center"/>
            <w:hideMark/>
          </w:tcPr>
          <w:p w14:paraId="05E439A3"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8:5-13</w:t>
            </w:r>
          </w:p>
        </w:tc>
        <w:tc>
          <w:tcPr>
            <w:tcW w:w="774" w:type="dxa"/>
            <w:shd w:val="clear" w:color="auto" w:fill="FFFFCC"/>
            <w:vAlign w:val="center"/>
            <w:hideMark/>
          </w:tcPr>
          <w:p w14:paraId="1F83E175" w14:textId="77777777" w:rsidR="00A837F2" w:rsidRPr="00A837F2" w:rsidRDefault="00A837F2" w:rsidP="00A837F2">
            <w:pPr>
              <w:rPr>
                <w:rFonts w:asciiTheme="minorHAnsi" w:hAnsiTheme="minorHAnsi" w:cstheme="minorHAnsi"/>
                <w:sz w:val="16"/>
                <w:szCs w:val="16"/>
                <w:lang w:bidi="he-IL"/>
              </w:rPr>
            </w:pPr>
          </w:p>
        </w:tc>
        <w:tc>
          <w:tcPr>
            <w:tcW w:w="807" w:type="dxa"/>
            <w:shd w:val="clear" w:color="auto" w:fill="FFFFCC"/>
            <w:vAlign w:val="center"/>
            <w:hideMark/>
          </w:tcPr>
          <w:p w14:paraId="216D04AC"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7:1-10</w:t>
            </w:r>
          </w:p>
        </w:tc>
        <w:tc>
          <w:tcPr>
            <w:tcW w:w="723" w:type="dxa"/>
            <w:shd w:val="clear" w:color="auto" w:fill="FFFFCC"/>
            <w:vAlign w:val="center"/>
            <w:hideMark/>
          </w:tcPr>
          <w:p w14:paraId="6E58F2AE" w14:textId="77777777" w:rsidR="00A837F2" w:rsidRPr="00A837F2" w:rsidRDefault="00A837F2" w:rsidP="00A837F2">
            <w:pPr>
              <w:rPr>
                <w:rFonts w:asciiTheme="minorHAnsi" w:hAnsiTheme="minorHAnsi" w:cstheme="minorHAnsi"/>
                <w:sz w:val="16"/>
                <w:szCs w:val="16"/>
                <w:lang w:bidi="he-IL"/>
              </w:rPr>
            </w:pPr>
          </w:p>
        </w:tc>
      </w:tr>
      <w:tr w:rsidR="00A837F2" w:rsidRPr="00A837F2" w14:paraId="5E8399C1" w14:textId="77777777" w:rsidTr="00576DD5">
        <w:trPr>
          <w:tblCellSpacing w:w="18" w:type="dxa"/>
        </w:trPr>
        <w:tc>
          <w:tcPr>
            <w:tcW w:w="396" w:type="dxa"/>
            <w:shd w:val="clear" w:color="auto" w:fill="FFFFCC"/>
            <w:vAlign w:val="center"/>
            <w:hideMark/>
          </w:tcPr>
          <w:p w14:paraId="1D341036"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9</w:t>
            </w:r>
          </w:p>
        </w:tc>
        <w:tc>
          <w:tcPr>
            <w:tcW w:w="3824" w:type="dxa"/>
            <w:shd w:val="clear" w:color="auto" w:fill="FFFFCC"/>
            <w:vAlign w:val="center"/>
            <w:hideMark/>
          </w:tcPr>
          <w:p w14:paraId="715EAE0C" w14:textId="13337905"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Heals a Paralytic</w:t>
            </w:r>
          </w:p>
        </w:tc>
        <w:tc>
          <w:tcPr>
            <w:tcW w:w="855" w:type="dxa"/>
            <w:shd w:val="clear" w:color="auto" w:fill="FFFFCC"/>
            <w:vAlign w:val="center"/>
            <w:hideMark/>
          </w:tcPr>
          <w:p w14:paraId="5847F8AC"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9:1-8</w:t>
            </w:r>
          </w:p>
        </w:tc>
        <w:tc>
          <w:tcPr>
            <w:tcW w:w="774" w:type="dxa"/>
            <w:shd w:val="clear" w:color="auto" w:fill="FFFFCC"/>
            <w:vAlign w:val="center"/>
            <w:hideMark/>
          </w:tcPr>
          <w:p w14:paraId="5C1BB121"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2:1-12</w:t>
            </w:r>
          </w:p>
        </w:tc>
        <w:tc>
          <w:tcPr>
            <w:tcW w:w="807" w:type="dxa"/>
            <w:shd w:val="clear" w:color="auto" w:fill="FFFFCC"/>
            <w:vAlign w:val="center"/>
            <w:hideMark/>
          </w:tcPr>
          <w:p w14:paraId="2D67263E"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5:17-26</w:t>
            </w:r>
          </w:p>
        </w:tc>
        <w:tc>
          <w:tcPr>
            <w:tcW w:w="723" w:type="dxa"/>
            <w:shd w:val="clear" w:color="auto" w:fill="FFFFCC"/>
            <w:vAlign w:val="center"/>
            <w:hideMark/>
          </w:tcPr>
          <w:p w14:paraId="6932D789" w14:textId="77777777" w:rsidR="00A837F2" w:rsidRPr="00A837F2" w:rsidRDefault="00A837F2" w:rsidP="00A837F2">
            <w:pPr>
              <w:rPr>
                <w:rFonts w:asciiTheme="minorHAnsi" w:hAnsiTheme="minorHAnsi" w:cstheme="minorHAnsi"/>
                <w:sz w:val="16"/>
                <w:szCs w:val="16"/>
                <w:lang w:bidi="he-IL"/>
              </w:rPr>
            </w:pPr>
          </w:p>
        </w:tc>
      </w:tr>
      <w:tr w:rsidR="00A837F2" w:rsidRPr="00A837F2" w14:paraId="70CDCFCE" w14:textId="77777777" w:rsidTr="00576DD5">
        <w:trPr>
          <w:tblCellSpacing w:w="18" w:type="dxa"/>
        </w:trPr>
        <w:tc>
          <w:tcPr>
            <w:tcW w:w="396" w:type="dxa"/>
            <w:shd w:val="clear" w:color="auto" w:fill="FFFFCC"/>
            <w:vAlign w:val="center"/>
            <w:hideMark/>
          </w:tcPr>
          <w:p w14:paraId="79AE6C08"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10</w:t>
            </w:r>
          </w:p>
        </w:tc>
        <w:tc>
          <w:tcPr>
            <w:tcW w:w="3824" w:type="dxa"/>
            <w:shd w:val="clear" w:color="auto" w:fill="FFFFCC"/>
            <w:vAlign w:val="center"/>
            <w:hideMark/>
          </w:tcPr>
          <w:p w14:paraId="337376D4" w14:textId="47CC026E"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Heals a Man’s Withered Hand</w:t>
            </w:r>
          </w:p>
        </w:tc>
        <w:tc>
          <w:tcPr>
            <w:tcW w:w="855" w:type="dxa"/>
            <w:shd w:val="clear" w:color="auto" w:fill="FFFFCC"/>
            <w:vAlign w:val="center"/>
            <w:hideMark/>
          </w:tcPr>
          <w:p w14:paraId="6FA269AC"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12:9-14</w:t>
            </w:r>
          </w:p>
        </w:tc>
        <w:tc>
          <w:tcPr>
            <w:tcW w:w="774" w:type="dxa"/>
            <w:shd w:val="clear" w:color="auto" w:fill="FFFFCC"/>
            <w:vAlign w:val="center"/>
            <w:hideMark/>
          </w:tcPr>
          <w:p w14:paraId="44BCD057"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3:1-6</w:t>
            </w:r>
          </w:p>
        </w:tc>
        <w:tc>
          <w:tcPr>
            <w:tcW w:w="807" w:type="dxa"/>
            <w:shd w:val="clear" w:color="auto" w:fill="FFFFCC"/>
            <w:vAlign w:val="center"/>
            <w:hideMark/>
          </w:tcPr>
          <w:p w14:paraId="1A915FF7"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6:6-11</w:t>
            </w:r>
          </w:p>
        </w:tc>
        <w:tc>
          <w:tcPr>
            <w:tcW w:w="723" w:type="dxa"/>
            <w:shd w:val="clear" w:color="auto" w:fill="FFFFCC"/>
            <w:vAlign w:val="center"/>
            <w:hideMark/>
          </w:tcPr>
          <w:p w14:paraId="561B4FB6" w14:textId="77777777" w:rsidR="00A837F2" w:rsidRPr="00A837F2" w:rsidRDefault="00A837F2" w:rsidP="00A837F2">
            <w:pPr>
              <w:rPr>
                <w:rFonts w:asciiTheme="minorHAnsi" w:hAnsiTheme="minorHAnsi" w:cstheme="minorHAnsi"/>
                <w:sz w:val="16"/>
                <w:szCs w:val="16"/>
                <w:lang w:bidi="he-IL"/>
              </w:rPr>
            </w:pPr>
          </w:p>
        </w:tc>
      </w:tr>
      <w:tr w:rsidR="00A837F2" w:rsidRPr="00A837F2" w14:paraId="0C725824" w14:textId="77777777" w:rsidTr="00576DD5">
        <w:trPr>
          <w:tblCellSpacing w:w="18" w:type="dxa"/>
        </w:trPr>
        <w:tc>
          <w:tcPr>
            <w:tcW w:w="396" w:type="dxa"/>
            <w:shd w:val="clear" w:color="auto" w:fill="FFFFCC"/>
            <w:vAlign w:val="center"/>
            <w:hideMark/>
          </w:tcPr>
          <w:p w14:paraId="22AA181C"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11</w:t>
            </w:r>
          </w:p>
        </w:tc>
        <w:tc>
          <w:tcPr>
            <w:tcW w:w="3824" w:type="dxa"/>
            <w:shd w:val="clear" w:color="auto" w:fill="FFFFCC"/>
            <w:vAlign w:val="center"/>
            <w:hideMark/>
          </w:tcPr>
          <w:p w14:paraId="726BB0D4" w14:textId="4780FB05"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Raises a Widow’s Son in Nain</w:t>
            </w:r>
          </w:p>
        </w:tc>
        <w:tc>
          <w:tcPr>
            <w:tcW w:w="855" w:type="dxa"/>
            <w:shd w:val="clear" w:color="auto" w:fill="FFFFCC"/>
            <w:vAlign w:val="center"/>
            <w:hideMark/>
          </w:tcPr>
          <w:p w14:paraId="286B99DF" w14:textId="77777777" w:rsidR="00A837F2" w:rsidRPr="00A837F2" w:rsidRDefault="00A837F2" w:rsidP="00A837F2">
            <w:pPr>
              <w:rPr>
                <w:rFonts w:asciiTheme="minorHAnsi" w:hAnsiTheme="minorHAnsi" w:cstheme="minorHAnsi"/>
                <w:sz w:val="16"/>
                <w:szCs w:val="16"/>
                <w:lang w:bidi="he-IL"/>
              </w:rPr>
            </w:pPr>
          </w:p>
        </w:tc>
        <w:tc>
          <w:tcPr>
            <w:tcW w:w="774" w:type="dxa"/>
            <w:shd w:val="clear" w:color="auto" w:fill="FFFFCC"/>
            <w:vAlign w:val="center"/>
            <w:hideMark/>
          </w:tcPr>
          <w:p w14:paraId="42FAC65F" w14:textId="77777777" w:rsidR="00A837F2" w:rsidRPr="00A837F2" w:rsidRDefault="00A837F2" w:rsidP="00A837F2">
            <w:pPr>
              <w:rPr>
                <w:rFonts w:asciiTheme="minorHAnsi" w:hAnsiTheme="minorHAnsi" w:cstheme="minorHAnsi"/>
                <w:sz w:val="16"/>
                <w:szCs w:val="16"/>
                <w:lang w:bidi="he-IL"/>
              </w:rPr>
            </w:pPr>
          </w:p>
        </w:tc>
        <w:tc>
          <w:tcPr>
            <w:tcW w:w="807" w:type="dxa"/>
            <w:shd w:val="clear" w:color="auto" w:fill="FFFFCC"/>
            <w:vAlign w:val="center"/>
            <w:hideMark/>
          </w:tcPr>
          <w:p w14:paraId="2998F37E"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7:11-17</w:t>
            </w:r>
          </w:p>
        </w:tc>
        <w:tc>
          <w:tcPr>
            <w:tcW w:w="723" w:type="dxa"/>
            <w:shd w:val="clear" w:color="auto" w:fill="FFFFCC"/>
            <w:vAlign w:val="center"/>
            <w:hideMark/>
          </w:tcPr>
          <w:p w14:paraId="6BC1FF77" w14:textId="77777777" w:rsidR="00A837F2" w:rsidRPr="00A837F2" w:rsidRDefault="00A837F2" w:rsidP="00A837F2">
            <w:pPr>
              <w:rPr>
                <w:rFonts w:asciiTheme="minorHAnsi" w:hAnsiTheme="minorHAnsi" w:cstheme="minorHAnsi"/>
                <w:sz w:val="16"/>
                <w:szCs w:val="16"/>
                <w:lang w:bidi="he-IL"/>
              </w:rPr>
            </w:pPr>
          </w:p>
        </w:tc>
      </w:tr>
      <w:tr w:rsidR="00A837F2" w:rsidRPr="00A837F2" w14:paraId="432CE7BF" w14:textId="77777777" w:rsidTr="00576DD5">
        <w:trPr>
          <w:tblCellSpacing w:w="18" w:type="dxa"/>
        </w:trPr>
        <w:tc>
          <w:tcPr>
            <w:tcW w:w="396" w:type="dxa"/>
            <w:shd w:val="clear" w:color="auto" w:fill="FFFFCC"/>
            <w:vAlign w:val="center"/>
            <w:hideMark/>
          </w:tcPr>
          <w:p w14:paraId="19AC23BD"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12</w:t>
            </w:r>
          </w:p>
        </w:tc>
        <w:tc>
          <w:tcPr>
            <w:tcW w:w="3824" w:type="dxa"/>
            <w:shd w:val="clear" w:color="auto" w:fill="FFFFCC"/>
            <w:vAlign w:val="center"/>
            <w:hideMark/>
          </w:tcPr>
          <w:p w14:paraId="7BE3C826" w14:textId="154133A3"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Calms a Storm</w:t>
            </w:r>
          </w:p>
        </w:tc>
        <w:tc>
          <w:tcPr>
            <w:tcW w:w="855" w:type="dxa"/>
            <w:shd w:val="clear" w:color="auto" w:fill="FFFFCC"/>
            <w:vAlign w:val="center"/>
            <w:hideMark/>
          </w:tcPr>
          <w:p w14:paraId="6C824660"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8:23-27</w:t>
            </w:r>
          </w:p>
        </w:tc>
        <w:tc>
          <w:tcPr>
            <w:tcW w:w="774" w:type="dxa"/>
            <w:shd w:val="clear" w:color="auto" w:fill="FFFFCC"/>
            <w:vAlign w:val="center"/>
            <w:hideMark/>
          </w:tcPr>
          <w:p w14:paraId="5CD2B25B"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4:35-41</w:t>
            </w:r>
          </w:p>
        </w:tc>
        <w:tc>
          <w:tcPr>
            <w:tcW w:w="807" w:type="dxa"/>
            <w:shd w:val="clear" w:color="auto" w:fill="FFFFCC"/>
            <w:vAlign w:val="center"/>
            <w:hideMark/>
          </w:tcPr>
          <w:p w14:paraId="1A11330A"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8:22-25</w:t>
            </w:r>
          </w:p>
        </w:tc>
        <w:tc>
          <w:tcPr>
            <w:tcW w:w="723" w:type="dxa"/>
            <w:shd w:val="clear" w:color="auto" w:fill="FFFFCC"/>
            <w:vAlign w:val="center"/>
            <w:hideMark/>
          </w:tcPr>
          <w:p w14:paraId="20DFC247" w14:textId="77777777" w:rsidR="00A837F2" w:rsidRPr="00A837F2" w:rsidRDefault="00A837F2" w:rsidP="00A837F2">
            <w:pPr>
              <w:rPr>
                <w:rFonts w:asciiTheme="minorHAnsi" w:hAnsiTheme="minorHAnsi" w:cstheme="minorHAnsi"/>
                <w:sz w:val="16"/>
                <w:szCs w:val="16"/>
                <w:lang w:bidi="he-IL"/>
              </w:rPr>
            </w:pPr>
          </w:p>
        </w:tc>
      </w:tr>
      <w:tr w:rsidR="00A837F2" w:rsidRPr="00A837F2" w14:paraId="571047FF" w14:textId="77777777" w:rsidTr="00576DD5">
        <w:trPr>
          <w:tblCellSpacing w:w="18" w:type="dxa"/>
        </w:trPr>
        <w:tc>
          <w:tcPr>
            <w:tcW w:w="396" w:type="dxa"/>
            <w:shd w:val="clear" w:color="auto" w:fill="FFFFCC"/>
            <w:vAlign w:val="center"/>
            <w:hideMark/>
          </w:tcPr>
          <w:p w14:paraId="2CC36EF1"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13</w:t>
            </w:r>
          </w:p>
        </w:tc>
        <w:tc>
          <w:tcPr>
            <w:tcW w:w="3824" w:type="dxa"/>
            <w:shd w:val="clear" w:color="auto" w:fill="FFFFCC"/>
            <w:vAlign w:val="center"/>
            <w:hideMark/>
          </w:tcPr>
          <w:p w14:paraId="6083E43F" w14:textId="5E6F129A"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Casts Demons into a Herd of Pigs</w:t>
            </w:r>
          </w:p>
        </w:tc>
        <w:tc>
          <w:tcPr>
            <w:tcW w:w="855" w:type="dxa"/>
            <w:shd w:val="clear" w:color="auto" w:fill="FFFFCC"/>
            <w:vAlign w:val="center"/>
            <w:hideMark/>
          </w:tcPr>
          <w:p w14:paraId="3ED836C7"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8:28-33</w:t>
            </w:r>
          </w:p>
        </w:tc>
        <w:tc>
          <w:tcPr>
            <w:tcW w:w="774" w:type="dxa"/>
            <w:shd w:val="clear" w:color="auto" w:fill="FFFFCC"/>
            <w:vAlign w:val="center"/>
            <w:hideMark/>
          </w:tcPr>
          <w:p w14:paraId="07BA4DBB"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5:1-20</w:t>
            </w:r>
          </w:p>
        </w:tc>
        <w:tc>
          <w:tcPr>
            <w:tcW w:w="807" w:type="dxa"/>
            <w:shd w:val="clear" w:color="auto" w:fill="FFFFCC"/>
            <w:vAlign w:val="center"/>
            <w:hideMark/>
          </w:tcPr>
          <w:p w14:paraId="1144C5D2"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8:26-39</w:t>
            </w:r>
          </w:p>
        </w:tc>
        <w:tc>
          <w:tcPr>
            <w:tcW w:w="723" w:type="dxa"/>
            <w:shd w:val="clear" w:color="auto" w:fill="FFFFCC"/>
            <w:vAlign w:val="center"/>
            <w:hideMark/>
          </w:tcPr>
          <w:p w14:paraId="1665B653" w14:textId="77777777" w:rsidR="00A837F2" w:rsidRPr="00A837F2" w:rsidRDefault="00A837F2" w:rsidP="00A837F2">
            <w:pPr>
              <w:rPr>
                <w:rFonts w:asciiTheme="minorHAnsi" w:hAnsiTheme="minorHAnsi" w:cstheme="minorHAnsi"/>
                <w:sz w:val="16"/>
                <w:szCs w:val="16"/>
                <w:lang w:bidi="he-IL"/>
              </w:rPr>
            </w:pPr>
          </w:p>
        </w:tc>
      </w:tr>
      <w:tr w:rsidR="00A837F2" w:rsidRPr="00A837F2" w14:paraId="79CD632B" w14:textId="77777777" w:rsidTr="00576DD5">
        <w:trPr>
          <w:tblCellSpacing w:w="18" w:type="dxa"/>
        </w:trPr>
        <w:tc>
          <w:tcPr>
            <w:tcW w:w="396" w:type="dxa"/>
            <w:shd w:val="clear" w:color="auto" w:fill="FFFFCC"/>
            <w:vAlign w:val="center"/>
            <w:hideMark/>
          </w:tcPr>
          <w:p w14:paraId="26A6E42B"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14</w:t>
            </w:r>
          </w:p>
        </w:tc>
        <w:tc>
          <w:tcPr>
            <w:tcW w:w="3824" w:type="dxa"/>
            <w:shd w:val="clear" w:color="auto" w:fill="FFFFCC"/>
            <w:vAlign w:val="center"/>
            <w:hideMark/>
          </w:tcPr>
          <w:p w14:paraId="6B8C19FD" w14:textId="6491015B"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Heals a Woman in the Crowd</w:t>
            </w:r>
          </w:p>
        </w:tc>
        <w:tc>
          <w:tcPr>
            <w:tcW w:w="855" w:type="dxa"/>
            <w:shd w:val="clear" w:color="auto" w:fill="FFFFCC"/>
            <w:vAlign w:val="center"/>
            <w:hideMark/>
          </w:tcPr>
          <w:p w14:paraId="78CDECFA"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9:20-22</w:t>
            </w:r>
          </w:p>
        </w:tc>
        <w:tc>
          <w:tcPr>
            <w:tcW w:w="774" w:type="dxa"/>
            <w:shd w:val="clear" w:color="auto" w:fill="FFFFCC"/>
            <w:vAlign w:val="center"/>
            <w:hideMark/>
          </w:tcPr>
          <w:p w14:paraId="0F092C95"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5:25-34</w:t>
            </w:r>
          </w:p>
        </w:tc>
        <w:tc>
          <w:tcPr>
            <w:tcW w:w="807" w:type="dxa"/>
            <w:shd w:val="clear" w:color="auto" w:fill="FFFFCC"/>
            <w:vAlign w:val="center"/>
            <w:hideMark/>
          </w:tcPr>
          <w:p w14:paraId="6E000A0C"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8:42-48</w:t>
            </w:r>
          </w:p>
        </w:tc>
        <w:tc>
          <w:tcPr>
            <w:tcW w:w="723" w:type="dxa"/>
            <w:shd w:val="clear" w:color="auto" w:fill="FFFFCC"/>
            <w:vAlign w:val="center"/>
            <w:hideMark/>
          </w:tcPr>
          <w:p w14:paraId="128E57DD" w14:textId="77777777" w:rsidR="00A837F2" w:rsidRPr="00A837F2" w:rsidRDefault="00A837F2" w:rsidP="00A837F2">
            <w:pPr>
              <w:rPr>
                <w:rFonts w:asciiTheme="minorHAnsi" w:hAnsiTheme="minorHAnsi" w:cstheme="minorHAnsi"/>
                <w:sz w:val="16"/>
                <w:szCs w:val="16"/>
                <w:lang w:bidi="he-IL"/>
              </w:rPr>
            </w:pPr>
          </w:p>
        </w:tc>
      </w:tr>
      <w:tr w:rsidR="00A837F2" w:rsidRPr="00A837F2" w14:paraId="6868F676" w14:textId="77777777" w:rsidTr="00576DD5">
        <w:trPr>
          <w:tblCellSpacing w:w="18" w:type="dxa"/>
        </w:trPr>
        <w:tc>
          <w:tcPr>
            <w:tcW w:w="396" w:type="dxa"/>
            <w:shd w:val="clear" w:color="auto" w:fill="FFFFCC"/>
            <w:vAlign w:val="center"/>
            <w:hideMark/>
          </w:tcPr>
          <w:p w14:paraId="57625710"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lastRenderedPageBreak/>
              <w:t>15</w:t>
            </w:r>
          </w:p>
        </w:tc>
        <w:tc>
          <w:tcPr>
            <w:tcW w:w="3824" w:type="dxa"/>
            <w:shd w:val="clear" w:color="auto" w:fill="FFFFCC"/>
            <w:vAlign w:val="center"/>
            <w:hideMark/>
          </w:tcPr>
          <w:p w14:paraId="72B2F71F" w14:textId="25543826"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Raises Jairus’ Daughter to Life</w:t>
            </w:r>
          </w:p>
        </w:tc>
        <w:tc>
          <w:tcPr>
            <w:tcW w:w="855" w:type="dxa"/>
            <w:shd w:val="clear" w:color="auto" w:fill="FFFFCC"/>
            <w:vAlign w:val="center"/>
            <w:hideMark/>
          </w:tcPr>
          <w:p w14:paraId="56BF5932"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9:18,</w:t>
            </w:r>
            <w:r w:rsidRPr="00A837F2">
              <w:rPr>
                <w:rFonts w:asciiTheme="minorHAnsi" w:hAnsiTheme="minorHAnsi" w:cstheme="minorHAnsi"/>
                <w:sz w:val="16"/>
                <w:szCs w:val="16"/>
                <w:lang w:bidi="he-IL"/>
              </w:rPr>
              <w:br/>
              <w:t>23-26</w:t>
            </w:r>
          </w:p>
        </w:tc>
        <w:tc>
          <w:tcPr>
            <w:tcW w:w="774" w:type="dxa"/>
            <w:shd w:val="clear" w:color="auto" w:fill="FFFFCC"/>
            <w:vAlign w:val="center"/>
            <w:hideMark/>
          </w:tcPr>
          <w:p w14:paraId="05CDB39A"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5:21-24,</w:t>
            </w:r>
            <w:r w:rsidRPr="00A837F2">
              <w:rPr>
                <w:rFonts w:asciiTheme="minorHAnsi" w:hAnsiTheme="minorHAnsi" w:cstheme="minorHAnsi"/>
                <w:sz w:val="16"/>
                <w:szCs w:val="16"/>
                <w:lang w:bidi="he-IL"/>
              </w:rPr>
              <w:br/>
              <w:t>35-43</w:t>
            </w:r>
          </w:p>
        </w:tc>
        <w:tc>
          <w:tcPr>
            <w:tcW w:w="807" w:type="dxa"/>
            <w:shd w:val="clear" w:color="auto" w:fill="FFFFCC"/>
            <w:vAlign w:val="center"/>
            <w:hideMark/>
          </w:tcPr>
          <w:p w14:paraId="3F6FC5A8"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8:40-42,</w:t>
            </w:r>
            <w:r w:rsidRPr="00A837F2">
              <w:rPr>
                <w:rFonts w:asciiTheme="minorHAnsi" w:hAnsiTheme="minorHAnsi" w:cstheme="minorHAnsi"/>
                <w:sz w:val="16"/>
                <w:szCs w:val="16"/>
                <w:lang w:bidi="he-IL"/>
              </w:rPr>
              <w:br/>
              <w:t>49-56</w:t>
            </w:r>
          </w:p>
        </w:tc>
        <w:tc>
          <w:tcPr>
            <w:tcW w:w="723" w:type="dxa"/>
            <w:shd w:val="clear" w:color="auto" w:fill="FFFFCC"/>
            <w:vAlign w:val="center"/>
            <w:hideMark/>
          </w:tcPr>
          <w:p w14:paraId="3DFE860A" w14:textId="77777777" w:rsidR="00A837F2" w:rsidRPr="00A837F2" w:rsidRDefault="00A837F2" w:rsidP="00A837F2">
            <w:pPr>
              <w:rPr>
                <w:rFonts w:asciiTheme="minorHAnsi" w:hAnsiTheme="minorHAnsi" w:cstheme="minorHAnsi"/>
                <w:sz w:val="16"/>
                <w:szCs w:val="16"/>
                <w:lang w:bidi="he-IL"/>
              </w:rPr>
            </w:pPr>
          </w:p>
        </w:tc>
      </w:tr>
      <w:tr w:rsidR="00A837F2" w:rsidRPr="00A837F2" w14:paraId="20E6C839" w14:textId="77777777" w:rsidTr="00576DD5">
        <w:trPr>
          <w:tblCellSpacing w:w="18" w:type="dxa"/>
        </w:trPr>
        <w:tc>
          <w:tcPr>
            <w:tcW w:w="396" w:type="dxa"/>
            <w:shd w:val="clear" w:color="auto" w:fill="FFFFCC"/>
            <w:vAlign w:val="center"/>
            <w:hideMark/>
          </w:tcPr>
          <w:p w14:paraId="1DC3FBFD"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16</w:t>
            </w:r>
          </w:p>
        </w:tc>
        <w:tc>
          <w:tcPr>
            <w:tcW w:w="3824" w:type="dxa"/>
            <w:shd w:val="clear" w:color="auto" w:fill="FFFFCC"/>
            <w:vAlign w:val="center"/>
            <w:hideMark/>
          </w:tcPr>
          <w:p w14:paraId="02A6DAB4" w14:textId="75A2E69F"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Heals Two Blind Men</w:t>
            </w:r>
          </w:p>
        </w:tc>
        <w:tc>
          <w:tcPr>
            <w:tcW w:w="855" w:type="dxa"/>
            <w:shd w:val="clear" w:color="auto" w:fill="FFFFCC"/>
            <w:vAlign w:val="center"/>
            <w:hideMark/>
          </w:tcPr>
          <w:p w14:paraId="5620CAEF"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9:27-31</w:t>
            </w:r>
          </w:p>
        </w:tc>
        <w:tc>
          <w:tcPr>
            <w:tcW w:w="774" w:type="dxa"/>
            <w:shd w:val="clear" w:color="auto" w:fill="FFFFCC"/>
            <w:vAlign w:val="center"/>
            <w:hideMark/>
          </w:tcPr>
          <w:p w14:paraId="43161EB9" w14:textId="77777777" w:rsidR="00A837F2" w:rsidRPr="00A837F2" w:rsidRDefault="00A837F2" w:rsidP="00A837F2">
            <w:pPr>
              <w:rPr>
                <w:rFonts w:asciiTheme="minorHAnsi" w:hAnsiTheme="minorHAnsi" w:cstheme="minorHAnsi"/>
                <w:sz w:val="16"/>
                <w:szCs w:val="16"/>
                <w:lang w:bidi="he-IL"/>
              </w:rPr>
            </w:pPr>
          </w:p>
        </w:tc>
        <w:tc>
          <w:tcPr>
            <w:tcW w:w="807" w:type="dxa"/>
            <w:shd w:val="clear" w:color="auto" w:fill="FFFFCC"/>
            <w:vAlign w:val="center"/>
            <w:hideMark/>
          </w:tcPr>
          <w:p w14:paraId="42A57F44" w14:textId="77777777" w:rsidR="00A837F2" w:rsidRPr="00A837F2" w:rsidRDefault="00A837F2" w:rsidP="00A837F2">
            <w:pPr>
              <w:rPr>
                <w:rFonts w:asciiTheme="minorHAnsi" w:hAnsiTheme="minorHAnsi" w:cstheme="minorHAnsi"/>
                <w:sz w:val="16"/>
                <w:szCs w:val="16"/>
                <w:lang w:bidi="he-IL"/>
              </w:rPr>
            </w:pPr>
          </w:p>
        </w:tc>
        <w:tc>
          <w:tcPr>
            <w:tcW w:w="723" w:type="dxa"/>
            <w:shd w:val="clear" w:color="auto" w:fill="FFFFCC"/>
            <w:vAlign w:val="center"/>
            <w:hideMark/>
          </w:tcPr>
          <w:p w14:paraId="6210284C" w14:textId="77777777" w:rsidR="00A837F2" w:rsidRPr="00A837F2" w:rsidRDefault="00A837F2" w:rsidP="00A837F2">
            <w:pPr>
              <w:rPr>
                <w:rFonts w:asciiTheme="minorHAnsi" w:hAnsiTheme="minorHAnsi" w:cstheme="minorHAnsi"/>
                <w:sz w:val="16"/>
                <w:szCs w:val="16"/>
                <w:lang w:bidi="he-IL"/>
              </w:rPr>
            </w:pPr>
          </w:p>
        </w:tc>
      </w:tr>
      <w:tr w:rsidR="00A837F2" w:rsidRPr="00A837F2" w14:paraId="4193BADD" w14:textId="77777777" w:rsidTr="00576DD5">
        <w:trPr>
          <w:tblCellSpacing w:w="18" w:type="dxa"/>
        </w:trPr>
        <w:tc>
          <w:tcPr>
            <w:tcW w:w="396" w:type="dxa"/>
            <w:shd w:val="clear" w:color="auto" w:fill="FFFFCC"/>
            <w:vAlign w:val="center"/>
            <w:hideMark/>
          </w:tcPr>
          <w:p w14:paraId="509BF9AA"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17</w:t>
            </w:r>
          </w:p>
        </w:tc>
        <w:tc>
          <w:tcPr>
            <w:tcW w:w="3824" w:type="dxa"/>
            <w:shd w:val="clear" w:color="auto" w:fill="FFFFCC"/>
            <w:vAlign w:val="center"/>
            <w:hideMark/>
          </w:tcPr>
          <w:p w14:paraId="0AC5C920" w14:textId="25ADDFB0"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Heals a Man Unable to Speak</w:t>
            </w:r>
          </w:p>
        </w:tc>
        <w:tc>
          <w:tcPr>
            <w:tcW w:w="855" w:type="dxa"/>
            <w:shd w:val="clear" w:color="auto" w:fill="FFFFCC"/>
            <w:vAlign w:val="center"/>
            <w:hideMark/>
          </w:tcPr>
          <w:p w14:paraId="60C18659"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9:32-34</w:t>
            </w:r>
          </w:p>
        </w:tc>
        <w:tc>
          <w:tcPr>
            <w:tcW w:w="774" w:type="dxa"/>
            <w:shd w:val="clear" w:color="auto" w:fill="FFFFCC"/>
            <w:vAlign w:val="center"/>
            <w:hideMark/>
          </w:tcPr>
          <w:p w14:paraId="7B4BE73C" w14:textId="77777777" w:rsidR="00A837F2" w:rsidRPr="00A837F2" w:rsidRDefault="00A837F2" w:rsidP="00A837F2">
            <w:pPr>
              <w:rPr>
                <w:rFonts w:asciiTheme="minorHAnsi" w:hAnsiTheme="minorHAnsi" w:cstheme="minorHAnsi"/>
                <w:sz w:val="16"/>
                <w:szCs w:val="16"/>
                <w:lang w:bidi="he-IL"/>
              </w:rPr>
            </w:pPr>
          </w:p>
        </w:tc>
        <w:tc>
          <w:tcPr>
            <w:tcW w:w="807" w:type="dxa"/>
            <w:shd w:val="clear" w:color="auto" w:fill="FFFFCC"/>
            <w:vAlign w:val="center"/>
            <w:hideMark/>
          </w:tcPr>
          <w:p w14:paraId="29F2E002" w14:textId="77777777" w:rsidR="00A837F2" w:rsidRPr="00A837F2" w:rsidRDefault="00A837F2" w:rsidP="00A837F2">
            <w:pPr>
              <w:rPr>
                <w:rFonts w:asciiTheme="minorHAnsi" w:hAnsiTheme="minorHAnsi" w:cstheme="minorHAnsi"/>
                <w:sz w:val="16"/>
                <w:szCs w:val="16"/>
                <w:lang w:bidi="he-IL"/>
              </w:rPr>
            </w:pPr>
          </w:p>
        </w:tc>
        <w:tc>
          <w:tcPr>
            <w:tcW w:w="723" w:type="dxa"/>
            <w:shd w:val="clear" w:color="auto" w:fill="FFFFCC"/>
            <w:vAlign w:val="center"/>
            <w:hideMark/>
          </w:tcPr>
          <w:p w14:paraId="65888644" w14:textId="77777777" w:rsidR="00A837F2" w:rsidRPr="00A837F2" w:rsidRDefault="00A837F2" w:rsidP="00A837F2">
            <w:pPr>
              <w:rPr>
                <w:rFonts w:asciiTheme="minorHAnsi" w:hAnsiTheme="minorHAnsi" w:cstheme="minorHAnsi"/>
                <w:sz w:val="16"/>
                <w:szCs w:val="16"/>
                <w:lang w:bidi="he-IL"/>
              </w:rPr>
            </w:pPr>
          </w:p>
        </w:tc>
      </w:tr>
      <w:tr w:rsidR="00A837F2" w:rsidRPr="00A837F2" w14:paraId="7067266C" w14:textId="77777777" w:rsidTr="00576DD5">
        <w:trPr>
          <w:tblCellSpacing w:w="18" w:type="dxa"/>
        </w:trPr>
        <w:tc>
          <w:tcPr>
            <w:tcW w:w="396" w:type="dxa"/>
            <w:shd w:val="clear" w:color="auto" w:fill="FFFFCC"/>
            <w:vAlign w:val="center"/>
            <w:hideMark/>
          </w:tcPr>
          <w:p w14:paraId="5B749A28"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18</w:t>
            </w:r>
          </w:p>
        </w:tc>
        <w:tc>
          <w:tcPr>
            <w:tcW w:w="3824" w:type="dxa"/>
            <w:shd w:val="clear" w:color="auto" w:fill="FFFFCC"/>
            <w:vAlign w:val="center"/>
            <w:hideMark/>
          </w:tcPr>
          <w:p w14:paraId="234AE3A0" w14:textId="1E1E9A71"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Heals an Invalid at Bethesda</w:t>
            </w:r>
          </w:p>
        </w:tc>
        <w:tc>
          <w:tcPr>
            <w:tcW w:w="855" w:type="dxa"/>
            <w:shd w:val="clear" w:color="auto" w:fill="FFFFCC"/>
            <w:vAlign w:val="center"/>
            <w:hideMark/>
          </w:tcPr>
          <w:p w14:paraId="0B0B249B" w14:textId="77777777" w:rsidR="00A837F2" w:rsidRPr="00A837F2" w:rsidRDefault="00A837F2" w:rsidP="00A837F2">
            <w:pPr>
              <w:rPr>
                <w:rFonts w:asciiTheme="minorHAnsi" w:hAnsiTheme="minorHAnsi" w:cstheme="minorHAnsi"/>
                <w:sz w:val="16"/>
                <w:szCs w:val="16"/>
                <w:lang w:bidi="he-IL"/>
              </w:rPr>
            </w:pPr>
          </w:p>
        </w:tc>
        <w:tc>
          <w:tcPr>
            <w:tcW w:w="774" w:type="dxa"/>
            <w:shd w:val="clear" w:color="auto" w:fill="FFFFCC"/>
            <w:vAlign w:val="center"/>
            <w:hideMark/>
          </w:tcPr>
          <w:p w14:paraId="4587F99E" w14:textId="77777777" w:rsidR="00A837F2" w:rsidRPr="00A837F2" w:rsidRDefault="00A837F2" w:rsidP="00A837F2">
            <w:pPr>
              <w:rPr>
                <w:rFonts w:asciiTheme="minorHAnsi" w:hAnsiTheme="minorHAnsi" w:cstheme="minorHAnsi"/>
                <w:sz w:val="16"/>
                <w:szCs w:val="16"/>
                <w:lang w:bidi="he-IL"/>
              </w:rPr>
            </w:pPr>
          </w:p>
        </w:tc>
        <w:tc>
          <w:tcPr>
            <w:tcW w:w="807" w:type="dxa"/>
            <w:shd w:val="clear" w:color="auto" w:fill="FFFFCC"/>
            <w:vAlign w:val="center"/>
            <w:hideMark/>
          </w:tcPr>
          <w:p w14:paraId="0C7FFBCB" w14:textId="77777777" w:rsidR="00A837F2" w:rsidRPr="00A837F2" w:rsidRDefault="00A837F2" w:rsidP="00A837F2">
            <w:pPr>
              <w:rPr>
                <w:rFonts w:asciiTheme="minorHAnsi" w:hAnsiTheme="minorHAnsi" w:cstheme="minorHAnsi"/>
                <w:sz w:val="16"/>
                <w:szCs w:val="16"/>
                <w:lang w:bidi="he-IL"/>
              </w:rPr>
            </w:pPr>
          </w:p>
        </w:tc>
        <w:tc>
          <w:tcPr>
            <w:tcW w:w="723" w:type="dxa"/>
            <w:shd w:val="clear" w:color="auto" w:fill="FFFFCC"/>
            <w:vAlign w:val="center"/>
            <w:hideMark/>
          </w:tcPr>
          <w:p w14:paraId="24EB429C"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5:1-15</w:t>
            </w:r>
          </w:p>
        </w:tc>
      </w:tr>
      <w:tr w:rsidR="00A837F2" w:rsidRPr="00A837F2" w14:paraId="1965886B" w14:textId="77777777" w:rsidTr="00576DD5">
        <w:trPr>
          <w:tblCellSpacing w:w="18" w:type="dxa"/>
        </w:trPr>
        <w:tc>
          <w:tcPr>
            <w:tcW w:w="396" w:type="dxa"/>
            <w:shd w:val="clear" w:color="auto" w:fill="FFFFCC"/>
            <w:vAlign w:val="center"/>
            <w:hideMark/>
          </w:tcPr>
          <w:p w14:paraId="4039EF93"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19</w:t>
            </w:r>
          </w:p>
        </w:tc>
        <w:tc>
          <w:tcPr>
            <w:tcW w:w="3824" w:type="dxa"/>
            <w:shd w:val="clear" w:color="auto" w:fill="FFFFCC"/>
            <w:vAlign w:val="center"/>
            <w:hideMark/>
          </w:tcPr>
          <w:p w14:paraId="09A8BB70" w14:textId="02A08311"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Feeds 5,000</w:t>
            </w:r>
          </w:p>
        </w:tc>
        <w:tc>
          <w:tcPr>
            <w:tcW w:w="855" w:type="dxa"/>
            <w:shd w:val="clear" w:color="auto" w:fill="FFFFCC"/>
            <w:vAlign w:val="center"/>
            <w:hideMark/>
          </w:tcPr>
          <w:p w14:paraId="292B73C8"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14:13-21</w:t>
            </w:r>
          </w:p>
        </w:tc>
        <w:tc>
          <w:tcPr>
            <w:tcW w:w="774" w:type="dxa"/>
            <w:shd w:val="clear" w:color="auto" w:fill="FFFFCC"/>
            <w:vAlign w:val="center"/>
            <w:hideMark/>
          </w:tcPr>
          <w:p w14:paraId="03058D10"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6:30-44</w:t>
            </w:r>
          </w:p>
        </w:tc>
        <w:tc>
          <w:tcPr>
            <w:tcW w:w="807" w:type="dxa"/>
            <w:shd w:val="clear" w:color="auto" w:fill="FFFFCC"/>
            <w:vAlign w:val="center"/>
            <w:hideMark/>
          </w:tcPr>
          <w:p w14:paraId="07014448"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9:10-17</w:t>
            </w:r>
          </w:p>
        </w:tc>
        <w:tc>
          <w:tcPr>
            <w:tcW w:w="723" w:type="dxa"/>
            <w:shd w:val="clear" w:color="auto" w:fill="FFFFCC"/>
            <w:vAlign w:val="center"/>
            <w:hideMark/>
          </w:tcPr>
          <w:p w14:paraId="56A52ABD"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6:1-15</w:t>
            </w:r>
          </w:p>
        </w:tc>
      </w:tr>
      <w:tr w:rsidR="00A837F2" w:rsidRPr="00A837F2" w14:paraId="0801B7A1" w14:textId="77777777" w:rsidTr="00576DD5">
        <w:trPr>
          <w:tblCellSpacing w:w="18" w:type="dxa"/>
        </w:trPr>
        <w:tc>
          <w:tcPr>
            <w:tcW w:w="396" w:type="dxa"/>
            <w:shd w:val="clear" w:color="auto" w:fill="FFFFCC"/>
            <w:vAlign w:val="center"/>
            <w:hideMark/>
          </w:tcPr>
          <w:p w14:paraId="672F2D69"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20</w:t>
            </w:r>
          </w:p>
        </w:tc>
        <w:tc>
          <w:tcPr>
            <w:tcW w:w="3824" w:type="dxa"/>
            <w:shd w:val="clear" w:color="auto" w:fill="FFFFCC"/>
            <w:vAlign w:val="center"/>
            <w:hideMark/>
          </w:tcPr>
          <w:p w14:paraId="17EE0C5C" w14:textId="012C31D2"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Walks on Water</w:t>
            </w:r>
          </w:p>
        </w:tc>
        <w:tc>
          <w:tcPr>
            <w:tcW w:w="855" w:type="dxa"/>
            <w:shd w:val="clear" w:color="auto" w:fill="FFFFCC"/>
            <w:vAlign w:val="center"/>
            <w:hideMark/>
          </w:tcPr>
          <w:p w14:paraId="225CD886"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14:22-33</w:t>
            </w:r>
          </w:p>
        </w:tc>
        <w:tc>
          <w:tcPr>
            <w:tcW w:w="774" w:type="dxa"/>
            <w:shd w:val="clear" w:color="auto" w:fill="FFFFCC"/>
            <w:vAlign w:val="center"/>
            <w:hideMark/>
          </w:tcPr>
          <w:p w14:paraId="5EEB61DF"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6:45-52</w:t>
            </w:r>
          </w:p>
        </w:tc>
        <w:tc>
          <w:tcPr>
            <w:tcW w:w="807" w:type="dxa"/>
            <w:shd w:val="clear" w:color="auto" w:fill="FFFFCC"/>
            <w:vAlign w:val="center"/>
            <w:hideMark/>
          </w:tcPr>
          <w:p w14:paraId="07169603" w14:textId="77777777" w:rsidR="00A837F2" w:rsidRPr="00A837F2" w:rsidRDefault="00A837F2" w:rsidP="00A837F2">
            <w:pPr>
              <w:rPr>
                <w:rFonts w:asciiTheme="minorHAnsi" w:hAnsiTheme="minorHAnsi" w:cstheme="minorHAnsi"/>
                <w:sz w:val="16"/>
                <w:szCs w:val="16"/>
                <w:lang w:bidi="he-IL"/>
              </w:rPr>
            </w:pPr>
          </w:p>
        </w:tc>
        <w:tc>
          <w:tcPr>
            <w:tcW w:w="723" w:type="dxa"/>
            <w:shd w:val="clear" w:color="auto" w:fill="FFFFCC"/>
            <w:vAlign w:val="center"/>
            <w:hideMark/>
          </w:tcPr>
          <w:p w14:paraId="08859715"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6:16-21</w:t>
            </w:r>
          </w:p>
        </w:tc>
      </w:tr>
      <w:tr w:rsidR="00A837F2" w:rsidRPr="00A837F2" w14:paraId="31090802" w14:textId="77777777" w:rsidTr="00576DD5">
        <w:trPr>
          <w:tblCellSpacing w:w="18" w:type="dxa"/>
        </w:trPr>
        <w:tc>
          <w:tcPr>
            <w:tcW w:w="396" w:type="dxa"/>
            <w:shd w:val="clear" w:color="auto" w:fill="FFFFCC"/>
            <w:vAlign w:val="center"/>
            <w:hideMark/>
          </w:tcPr>
          <w:p w14:paraId="44EE5B67"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21</w:t>
            </w:r>
          </w:p>
        </w:tc>
        <w:tc>
          <w:tcPr>
            <w:tcW w:w="3824" w:type="dxa"/>
            <w:shd w:val="clear" w:color="auto" w:fill="FFFFCC"/>
            <w:vAlign w:val="center"/>
            <w:hideMark/>
          </w:tcPr>
          <w:p w14:paraId="073555F0" w14:textId="227A5442"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Heals Many Sick in Gennesaret</w:t>
            </w:r>
          </w:p>
        </w:tc>
        <w:tc>
          <w:tcPr>
            <w:tcW w:w="855" w:type="dxa"/>
            <w:shd w:val="clear" w:color="auto" w:fill="FFFFCC"/>
            <w:vAlign w:val="center"/>
            <w:hideMark/>
          </w:tcPr>
          <w:p w14:paraId="242E91A9"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14:34-36</w:t>
            </w:r>
          </w:p>
        </w:tc>
        <w:tc>
          <w:tcPr>
            <w:tcW w:w="774" w:type="dxa"/>
            <w:shd w:val="clear" w:color="auto" w:fill="FFFFCC"/>
            <w:vAlign w:val="center"/>
            <w:hideMark/>
          </w:tcPr>
          <w:p w14:paraId="2996C016"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6:53-56</w:t>
            </w:r>
          </w:p>
        </w:tc>
        <w:tc>
          <w:tcPr>
            <w:tcW w:w="807" w:type="dxa"/>
            <w:shd w:val="clear" w:color="auto" w:fill="FFFFCC"/>
            <w:vAlign w:val="center"/>
            <w:hideMark/>
          </w:tcPr>
          <w:p w14:paraId="1753CE9B" w14:textId="77777777" w:rsidR="00A837F2" w:rsidRPr="00A837F2" w:rsidRDefault="00A837F2" w:rsidP="00A837F2">
            <w:pPr>
              <w:rPr>
                <w:rFonts w:asciiTheme="minorHAnsi" w:hAnsiTheme="minorHAnsi" w:cstheme="minorHAnsi"/>
                <w:sz w:val="16"/>
                <w:szCs w:val="16"/>
                <w:lang w:bidi="he-IL"/>
              </w:rPr>
            </w:pPr>
          </w:p>
        </w:tc>
        <w:tc>
          <w:tcPr>
            <w:tcW w:w="723" w:type="dxa"/>
            <w:shd w:val="clear" w:color="auto" w:fill="FFFFCC"/>
            <w:vAlign w:val="center"/>
            <w:hideMark/>
          </w:tcPr>
          <w:p w14:paraId="0529D625" w14:textId="77777777" w:rsidR="00A837F2" w:rsidRPr="00A837F2" w:rsidRDefault="00A837F2" w:rsidP="00A837F2">
            <w:pPr>
              <w:rPr>
                <w:rFonts w:asciiTheme="minorHAnsi" w:hAnsiTheme="minorHAnsi" w:cstheme="minorHAnsi"/>
                <w:sz w:val="16"/>
                <w:szCs w:val="16"/>
                <w:lang w:bidi="he-IL"/>
              </w:rPr>
            </w:pPr>
          </w:p>
        </w:tc>
      </w:tr>
      <w:tr w:rsidR="00A837F2" w:rsidRPr="00A837F2" w14:paraId="23496A4E" w14:textId="77777777" w:rsidTr="00576DD5">
        <w:trPr>
          <w:tblCellSpacing w:w="18" w:type="dxa"/>
        </w:trPr>
        <w:tc>
          <w:tcPr>
            <w:tcW w:w="396" w:type="dxa"/>
            <w:shd w:val="clear" w:color="auto" w:fill="FFFFCC"/>
            <w:vAlign w:val="center"/>
            <w:hideMark/>
          </w:tcPr>
          <w:p w14:paraId="428501E7"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22</w:t>
            </w:r>
          </w:p>
        </w:tc>
        <w:tc>
          <w:tcPr>
            <w:tcW w:w="3824" w:type="dxa"/>
            <w:shd w:val="clear" w:color="auto" w:fill="FFFFCC"/>
            <w:vAlign w:val="center"/>
            <w:hideMark/>
          </w:tcPr>
          <w:p w14:paraId="03A6D835" w14:textId="7B504896"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Heals a Demon-Possessed </w:t>
            </w:r>
            <w:r>
              <w:rPr>
                <w:rFonts w:asciiTheme="minorHAnsi" w:hAnsiTheme="minorHAnsi" w:cstheme="minorHAnsi"/>
                <w:sz w:val="16"/>
                <w:szCs w:val="16"/>
                <w:lang w:bidi="he-IL"/>
              </w:rPr>
              <w:t>Girl</w:t>
            </w:r>
          </w:p>
        </w:tc>
        <w:tc>
          <w:tcPr>
            <w:tcW w:w="855" w:type="dxa"/>
            <w:shd w:val="clear" w:color="auto" w:fill="FFFFCC"/>
            <w:vAlign w:val="center"/>
            <w:hideMark/>
          </w:tcPr>
          <w:p w14:paraId="32C12233"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15:21-28</w:t>
            </w:r>
          </w:p>
        </w:tc>
        <w:tc>
          <w:tcPr>
            <w:tcW w:w="774" w:type="dxa"/>
            <w:shd w:val="clear" w:color="auto" w:fill="FFFFCC"/>
            <w:vAlign w:val="center"/>
            <w:hideMark/>
          </w:tcPr>
          <w:p w14:paraId="3649DA2A"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7:24-30</w:t>
            </w:r>
          </w:p>
        </w:tc>
        <w:tc>
          <w:tcPr>
            <w:tcW w:w="807" w:type="dxa"/>
            <w:shd w:val="clear" w:color="auto" w:fill="FFFFCC"/>
            <w:vAlign w:val="center"/>
            <w:hideMark/>
          </w:tcPr>
          <w:p w14:paraId="4A435CB7" w14:textId="77777777" w:rsidR="00A837F2" w:rsidRPr="00A837F2" w:rsidRDefault="00A837F2" w:rsidP="00A837F2">
            <w:pPr>
              <w:rPr>
                <w:rFonts w:asciiTheme="minorHAnsi" w:hAnsiTheme="minorHAnsi" w:cstheme="minorHAnsi"/>
                <w:sz w:val="16"/>
                <w:szCs w:val="16"/>
                <w:lang w:bidi="he-IL"/>
              </w:rPr>
            </w:pPr>
          </w:p>
        </w:tc>
        <w:tc>
          <w:tcPr>
            <w:tcW w:w="723" w:type="dxa"/>
            <w:shd w:val="clear" w:color="auto" w:fill="FFFFCC"/>
            <w:vAlign w:val="center"/>
            <w:hideMark/>
          </w:tcPr>
          <w:p w14:paraId="1548C20F" w14:textId="77777777" w:rsidR="00A837F2" w:rsidRPr="00A837F2" w:rsidRDefault="00A837F2" w:rsidP="00A837F2">
            <w:pPr>
              <w:rPr>
                <w:rFonts w:asciiTheme="minorHAnsi" w:hAnsiTheme="minorHAnsi" w:cstheme="minorHAnsi"/>
                <w:sz w:val="16"/>
                <w:szCs w:val="16"/>
                <w:lang w:bidi="he-IL"/>
              </w:rPr>
            </w:pPr>
          </w:p>
        </w:tc>
      </w:tr>
      <w:tr w:rsidR="00A837F2" w:rsidRPr="00A837F2" w14:paraId="0FEE9B8B" w14:textId="77777777" w:rsidTr="00576DD5">
        <w:trPr>
          <w:tblCellSpacing w:w="18" w:type="dxa"/>
        </w:trPr>
        <w:tc>
          <w:tcPr>
            <w:tcW w:w="396" w:type="dxa"/>
            <w:shd w:val="clear" w:color="auto" w:fill="FFFFCC"/>
            <w:vAlign w:val="center"/>
            <w:hideMark/>
          </w:tcPr>
          <w:p w14:paraId="527FF64C"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23</w:t>
            </w:r>
          </w:p>
        </w:tc>
        <w:tc>
          <w:tcPr>
            <w:tcW w:w="3824" w:type="dxa"/>
            <w:shd w:val="clear" w:color="auto" w:fill="FFFFCC"/>
            <w:vAlign w:val="center"/>
            <w:hideMark/>
          </w:tcPr>
          <w:p w14:paraId="121891C9" w14:textId="49D6D9E1"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Heals a Deaf and Dumb Man</w:t>
            </w:r>
          </w:p>
        </w:tc>
        <w:tc>
          <w:tcPr>
            <w:tcW w:w="855" w:type="dxa"/>
            <w:shd w:val="clear" w:color="auto" w:fill="FFFFCC"/>
            <w:vAlign w:val="center"/>
            <w:hideMark/>
          </w:tcPr>
          <w:p w14:paraId="539D8D22" w14:textId="77777777" w:rsidR="00A837F2" w:rsidRPr="00A837F2" w:rsidRDefault="00A837F2" w:rsidP="00A837F2">
            <w:pPr>
              <w:rPr>
                <w:rFonts w:asciiTheme="minorHAnsi" w:hAnsiTheme="minorHAnsi" w:cstheme="minorHAnsi"/>
                <w:sz w:val="16"/>
                <w:szCs w:val="16"/>
                <w:lang w:bidi="he-IL"/>
              </w:rPr>
            </w:pPr>
          </w:p>
        </w:tc>
        <w:tc>
          <w:tcPr>
            <w:tcW w:w="774" w:type="dxa"/>
            <w:shd w:val="clear" w:color="auto" w:fill="FFFFCC"/>
            <w:vAlign w:val="center"/>
            <w:hideMark/>
          </w:tcPr>
          <w:p w14:paraId="5E3C2545"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7:31-37</w:t>
            </w:r>
          </w:p>
        </w:tc>
        <w:tc>
          <w:tcPr>
            <w:tcW w:w="807" w:type="dxa"/>
            <w:shd w:val="clear" w:color="auto" w:fill="FFFFCC"/>
            <w:vAlign w:val="center"/>
            <w:hideMark/>
          </w:tcPr>
          <w:p w14:paraId="446EB2B0" w14:textId="77777777" w:rsidR="00A837F2" w:rsidRPr="00A837F2" w:rsidRDefault="00A837F2" w:rsidP="00A837F2">
            <w:pPr>
              <w:rPr>
                <w:rFonts w:asciiTheme="minorHAnsi" w:hAnsiTheme="minorHAnsi" w:cstheme="minorHAnsi"/>
                <w:sz w:val="16"/>
                <w:szCs w:val="16"/>
                <w:lang w:bidi="he-IL"/>
              </w:rPr>
            </w:pPr>
          </w:p>
        </w:tc>
        <w:tc>
          <w:tcPr>
            <w:tcW w:w="723" w:type="dxa"/>
            <w:shd w:val="clear" w:color="auto" w:fill="FFFFCC"/>
            <w:vAlign w:val="center"/>
            <w:hideMark/>
          </w:tcPr>
          <w:p w14:paraId="65C9F5FB" w14:textId="77777777" w:rsidR="00A837F2" w:rsidRPr="00A837F2" w:rsidRDefault="00A837F2" w:rsidP="00A837F2">
            <w:pPr>
              <w:rPr>
                <w:rFonts w:asciiTheme="minorHAnsi" w:hAnsiTheme="minorHAnsi" w:cstheme="minorHAnsi"/>
                <w:sz w:val="16"/>
                <w:szCs w:val="16"/>
                <w:lang w:bidi="he-IL"/>
              </w:rPr>
            </w:pPr>
          </w:p>
        </w:tc>
      </w:tr>
      <w:tr w:rsidR="00A837F2" w:rsidRPr="00A837F2" w14:paraId="33900D73" w14:textId="77777777" w:rsidTr="00576DD5">
        <w:trPr>
          <w:tblCellSpacing w:w="18" w:type="dxa"/>
        </w:trPr>
        <w:tc>
          <w:tcPr>
            <w:tcW w:w="396" w:type="dxa"/>
            <w:shd w:val="clear" w:color="auto" w:fill="FFFFCC"/>
            <w:vAlign w:val="center"/>
            <w:hideMark/>
          </w:tcPr>
          <w:p w14:paraId="4FD1D28D"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24</w:t>
            </w:r>
          </w:p>
        </w:tc>
        <w:tc>
          <w:tcPr>
            <w:tcW w:w="3824" w:type="dxa"/>
            <w:shd w:val="clear" w:color="auto" w:fill="FFFFCC"/>
            <w:vAlign w:val="center"/>
            <w:hideMark/>
          </w:tcPr>
          <w:p w14:paraId="3F8747C2" w14:textId="657E7628"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Feeds 4,000</w:t>
            </w:r>
          </w:p>
        </w:tc>
        <w:tc>
          <w:tcPr>
            <w:tcW w:w="855" w:type="dxa"/>
            <w:shd w:val="clear" w:color="auto" w:fill="FFFFCC"/>
            <w:vAlign w:val="center"/>
            <w:hideMark/>
          </w:tcPr>
          <w:p w14:paraId="43D8C3D4"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15:32-39</w:t>
            </w:r>
          </w:p>
        </w:tc>
        <w:tc>
          <w:tcPr>
            <w:tcW w:w="774" w:type="dxa"/>
            <w:shd w:val="clear" w:color="auto" w:fill="FFFFCC"/>
            <w:vAlign w:val="center"/>
            <w:hideMark/>
          </w:tcPr>
          <w:p w14:paraId="6DDD7A7F"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8:1-13</w:t>
            </w:r>
          </w:p>
        </w:tc>
        <w:tc>
          <w:tcPr>
            <w:tcW w:w="807" w:type="dxa"/>
            <w:shd w:val="clear" w:color="auto" w:fill="FFFFCC"/>
            <w:vAlign w:val="center"/>
            <w:hideMark/>
          </w:tcPr>
          <w:p w14:paraId="64B15C36" w14:textId="77777777" w:rsidR="00A837F2" w:rsidRPr="00A837F2" w:rsidRDefault="00A837F2" w:rsidP="00A837F2">
            <w:pPr>
              <w:rPr>
                <w:rFonts w:asciiTheme="minorHAnsi" w:hAnsiTheme="minorHAnsi" w:cstheme="minorHAnsi"/>
                <w:sz w:val="16"/>
                <w:szCs w:val="16"/>
                <w:lang w:bidi="he-IL"/>
              </w:rPr>
            </w:pPr>
          </w:p>
        </w:tc>
        <w:tc>
          <w:tcPr>
            <w:tcW w:w="723" w:type="dxa"/>
            <w:shd w:val="clear" w:color="auto" w:fill="FFFFCC"/>
            <w:vAlign w:val="center"/>
            <w:hideMark/>
          </w:tcPr>
          <w:p w14:paraId="032B6A0C" w14:textId="77777777" w:rsidR="00A837F2" w:rsidRPr="00A837F2" w:rsidRDefault="00A837F2" w:rsidP="00A837F2">
            <w:pPr>
              <w:rPr>
                <w:rFonts w:asciiTheme="minorHAnsi" w:hAnsiTheme="minorHAnsi" w:cstheme="minorHAnsi"/>
                <w:sz w:val="16"/>
                <w:szCs w:val="16"/>
                <w:lang w:bidi="he-IL"/>
              </w:rPr>
            </w:pPr>
          </w:p>
        </w:tc>
      </w:tr>
      <w:tr w:rsidR="00A837F2" w:rsidRPr="00A837F2" w14:paraId="0209EDBA" w14:textId="77777777" w:rsidTr="00576DD5">
        <w:trPr>
          <w:tblCellSpacing w:w="18" w:type="dxa"/>
        </w:trPr>
        <w:tc>
          <w:tcPr>
            <w:tcW w:w="396" w:type="dxa"/>
            <w:shd w:val="clear" w:color="auto" w:fill="FFFFCC"/>
            <w:vAlign w:val="center"/>
            <w:hideMark/>
          </w:tcPr>
          <w:p w14:paraId="3860CC5F"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25</w:t>
            </w:r>
          </w:p>
        </w:tc>
        <w:tc>
          <w:tcPr>
            <w:tcW w:w="3824" w:type="dxa"/>
            <w:shd w:val="clear" w:color="auto" w:fill="FFFFCC"/>
            <w:vAlign w:val="center"/>
            <w:hideMark/>
          </w:tcPr>
          <w:p w14:paraId="748D2FF3" w14:textId="582C40FD"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Heals a Blind Man at Bethsaida</w:t>
            </w:r>
          </w:p>
        </w:tc>
        <w:tc>
          <w:tcPr>
            <w:tcW w:w="855" w:type="dxa"/>
            <w:shd w:val="clear" w:color="auto" w:fill="FFFFCC"/>
            <w:vAlign w:val="center"/>
            <w:hideMark/>
          </w:tcPr>
          <w:p w14:paraId="67757C81" w14:textId="77777777" w:rsidR="00A837F2" w:rsidRPr="00A837F2" w:rsidRDefault="00A837F2" w:rsidP="00A837F2">
            <w:pPr>
              <w:rPr>
                <w:rFonts w:asciiTheme="minorHAnsi" w:hAnsiTheme="minorHAnsi" w:cstheme="minorHAnsi"/>
                <w:sz w:val="16"/>
                <w:szCs w:val="16"/>
                <w:lang w:bidi="he-IL"/>
              </w:rPr>
            </w:pPr>
          </w:p>
        </w:tc>
        <w:tc>
          <w:tcPr>
            <w:tcW w:w="774" w:type="dxa"/>
            <w:shd w:val="clear" w:color="auto" w:fill="FFFFCC"/>
            <w:vAlign w:val="center"/>
            <w:hideMark/>
          </w:tcPr>
          <w:p w14:paraId="21364B30"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8:22-26</w:t>
            </w:r>
          </w:p>
        </w:tc>
        <w:tc>
          <w:tcPr>
            <w:tcW w:w="807" w:type="dxa"/>
            <w:shd w:val="clear" w:color="auto" w:fill="FFFFCC"/>
            <w:vAlign w:val="center"/>
            <w:hideMark/>
          </w:tcPr>
          <w:p w14:paraId="3AEF409D" w14:textId="77777777" w:rsidR="00A837F2" w:rsidRPr="00A837F2" w:rsidRDefault="00A837F2" w:rsidP="00A837F2">
            <w:pPr>
              <w:rPr>
                <w:rFonts w:asciiTheme="minorHAnsi" w:hAnsiTheme="minorHAnsi" w:cstheme="minorHAnsi"/>
                <w:sz w:val="16"/>
                <w:szCs w:val="16"/>
                <w:lang w:bidi="he-IL"/>
              </w:rPr>
            </w:pPr>
          </w:p>
        </w:tc>
        <w:tc>
          <w:tcPr>
            <w:tcW w:w="723" w:type="dxa"/>
            <w:shd w:val="clear" w:color="auto" w:fill="FFFFCC"/>
            <w:vAlign w:val="center"/>
            <w:hideMark/>
          </w:tcPr>
          <w:p w14:paraId="078E8827" w14:textId="77777777" w:rsidR="00A837F2" w:rsidRPr="00A837F2" w:rsidRDefault="00A837F2" w:rsidP="00A837F2">
            <w:pPr>
              <w:rPr>
                <w:rFonts w:asciiTheme="minorHAnsi" w:hAnsiTheme="minorHAnsi" w:cstheme="minorHAnsi"/>
                <w:sz w:val="16"/>
                <w:szCs w:val="16"/>
                <w:lang w:bidi="he-IL"/>
              </w:rPr>
            </w:pPr>
          </w:p>
        </w:tc>
      </w:tr>
      <w:tr w:rsidR="00A837F2" w:rsidRPr="00A837F2" w14:paraId="1F7D154E" w14:textId="77777777" w:rsidTr="00576DD5">
        <w:trPr>
          <w:tblCellSpacing w:w="18" w:type="dxa"/>
        </w:trPr>
        <w:tc>
          <w:tcPr>
            <w:tcW w:w="396" w:type="dxa"/>
            <w:shd w:val="clear" w:color="auto" w:fill="FFFFCC"/>
            <w:vAlign w:val="center"/>
            <w:hideMark/>
          </w:tcPr>
          <w:p w14:paraId="51F1BCD4"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26</w:t>
            </w:r>
          </w:p>
        </w:tc>
        <w:tc>
          <w:tcPr>
            <w:tcW w:w="3824" w:type="dxa"/>
            <w:shd w:val="clear" w:color="auto" w:fill="FFFFCC"/>
            <w:vAlign w:val="center"/>
            <w:hideMark/>
          </w:tcPr>
          <w:p w14:paraId="41E5FD11" w14:textId="2C2BA72E"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Heals a Man Born Blind</w:t>
            </w:r>
          </w:p>
        </w:tc>
        <w:tc>
          <w:tcPr>
            <w:tcW w:w="855" w:type="dxa"/>
            <w:shd w:val="clear" w:color="auto" w:fill="FFFFCC"/>
            <w:vAlign w:val="center"/>
            <w:hideMark/>
          </w:tcPr>
          <w:p w14:paraId="2F2A3CCF" w14:textId="77777777" w:rsidR="00A837F2" w:rsidRPr="00A837F2" w:rsidRDefault="00A837F2" w:rsidP="00A837F2">
            <w:pPr>
              <w:rPr>
                <w:rFonts w:asciiTheme="minorHAnsi" w:hAnsiTheme="minorHAnsi" w:cstheme="minorHAnsi"/>
                <w:sz w:val="16"/>
                <w:szCs w:val="16"/>
                <w:lang w:bidi="he-IL"/>
              </w:rPr>
            </w:pPr>
          </w:p>
        </w:tc>
        <w:tc>
          <w:tcPr>
            <w:tcW w:w="774" w:type="dxa"/>
            <w:shd w:val="clear" w:color="auto" w:fill="FFFFCC"/>
            <w:vAlign w:val="center"/>
            <w:hideMark/>
          </w:tcPr>
          <w:p w14:paraId="026B9D8E" w14:textId="77777777" w:rsidR="00A837F2" w:rsidRPr="00A837F2" w:rsidRDefault="00A837F2" w:rsidP="00A837F2">
            <w:pPr>
              <w:rPr>
                <w:rFonts w:asciiTheme="minorHAnsi" w:hAnsiTheme="minorHAnsi" w:cstheme="minorHAnsi"/>
                <w:sz w:val="16"/>
                <w:szCs w:val="16"/>
                <w:lang w:bidi="he-IL"/>
              </w:rPr>
            </w:pPr>
          </w:p>
        </w:tc>
        <w:tc>
          <w:tcPr>
            <w:tcW w:w="807" w:type="dxa"/>
            <w:shd w:val="clear" w:color="auto" w:fill="FFFFCC"/>
            <w:vAlign w:val="center"/>
            <w:hideMark/>
          </w:tcPr>
          <w:p w14:paraId="75880795" w14:textId="77777777" w:rsidR="00A837F2" w:rsidRPr="00A837F2" w:rsidRDefault="00A837F2" w:rsidP="00A837F2">
            <w:pPr>
              <w:rPr>
                <w:rFonts w:asciiTheme="minorHAnsi" w:hAnsiTheme="minorHAnsi" w:cstheme="minorHAnsi"/>
                <w:sz w:val="16"/>
                <w:szCs w:val="16"/>
                <w:lang w:bidi="he-IL"/>
              </w:rPr>
            </w:pPr>
          </w:p>
        </w:tc>
        <w:tc>
          <w:tcPr>
            <w:tcW w:w="723" w:type="dxa"/>
            <w:shd w:val="clear" w:color="auto" w:fill="FFFFCC"/>
            <w:vAlign w:val="center"/>
            <w:hideMark/>
          </w:tcPr>
          <w:p w14:paraId="7E97C568"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9:1-12</w:t>
            </w:r>
          </w:p>
        </w:tc>
      </w:tr>
      <w:tr w:rsidR="00A837F2" w:rsidRPr="00A837F2" w14:paraId="30DD7A62" w14:textId="77777777" w:rsidTr="00576DD5">
        <w:trPr>
          <w:tblCellSpacing w:w="18" w:type="dxa"/>
        </w:trPr>
        <w:tc>
          <w:tcPr>
            <w:tcW w:w="396" w:type="dxa"/>
            <w:shd w:val="clear" w:color="auto" w:fill="FFFFCC"/>
            <w:vAlign w:val="center"/>
            <w:hideMark/>
          </w:tcPr>
          <w:p w14:paraId="1CA701D1"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27</w:t>
            </w:r>
          </w:p>
        </w:tc>
        <w:tc>
          <w:tcPr>
            <w:tcW w:w="3824" w:type="dxa"/>
            <w:shd w:val="clear" w:color="auto" w:fill="FFFFCC"/>
            <w:vAlign w:val="center"/>
            <w:hideMark/>
          </w:tcPr>
          <w:p w14:paraId="4DFD7668" w14:textId="60EAD9B4"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Heals a Boy with a Demon</w:t>
            </w:r>
          </w:p>
        </w:tc>
        <w:tc>
          <w:tcPr>
            <w:tcW w:w="855" w:type="dxa"/>
            <w:shd w:val="clear" w:color="auto" w:fill="FFFFCC"/>
            <w:vAlign w:val="center"/>
            <w:hideMark/>
          </w:tcPr>
          <w:p w14:paraId="0FB45890"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17:14-20</w:t>
            </w:r>
          </w:p>
        </w:tc>
        <w:tc>
          <w:tcPr>
            <w:tcW w:w="774" w:type="dxa"/>
            <w:shd w:val="clear" w:color="auto" w:fill="FFFFCC"/>
            <w:vAlign w:val="center"/>
            <w:hideMark/>
          </w:tcPr>
          <w:p w14:paraId="14B64B8E"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9:14-29</w:t>
            </w:r>
          </w:p>
        </w:tc>
        <w:tc>
          <w:tcPr>
            <w:tcW w:w="807" w:type="dxa"/>
            <w:shd w:val="clear" w:color="auto" w:fill="FFFFCC"/>
            <w:vAlign w:val="center"/>
            <w:hideMark/>
          </w:tcPr>
          <w:p w14:paraId="307D45C0"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9:37-43</w:t>
            </w:r>
          </w:p>
        </w:tc>
        <w:tc>
          <w:tcPr>
            <w:tcW w:w="723" w:type="dxa"/>
            <w:shd w:val="clear" w:color="auto" w:fill="FFFFCC"/>
            <w:vAlign w:val="center"/>
            <w:hideMark/>
          </w:tcPr>
          <w:p w14:paraId="50E9B54F" w14:textId="77777777" w:rsidR="00A837F2" w:rsidRPr="00A837F2" w:rsidRDefault="00A837F2" w:rsidP="00A837F2">
            <w:pPr>
              <w:rPr>
                <w:rFonts w:asciiTheme="minorHAnsi" w:hAnsiTheme="minorHAnsi" w:cstheme="minorHAnsi"/>
                <w:sz w:val="16"/>
                <w:szCs w:val="16"/>
                <w:lang w:bidi="he-IL"/>
              </w:rPr>
            </w:pPr>
          </w:p>
        </w:tc>
      </w:tr>
      <w:tr w:rsidR="00A837F2" w:rsidRPr="00A837F2" w14:paraId="30F6690F" w14:textId="77777777" w:rsidTr="00576DD5">
        <w:trPr>
          <w:tblCellSpacing w:w="18" w:type="dxa"/>
        </w:trPr>
        <w:tc>
          <w:tcPr>
            <w:tcW w:w="396" w:type="dxa"/>
            <w:shd w:val="clear" w:color="auto" w:fill="FFFFCC"/>
            <w:vAlign w:val="center"/>
            <w:hideMark/>
          </w:tcPr>
          <w:p w14:paraId="3BACBD8B"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28</w:t>
            </w:r>
          </w:p>
        </w:tc>
        <w:tc>
          <w:tcPr>
            <w:tcW w:w="3824" w:type="dxa"/>
            <w:shd w:val="clear" w:color="auto" w:fill="FFFFCC"/>
            <w:vAlign w:val="center"/>
            <w:hideMark/>
          </w:tcPr>
          <w:p w14:paraId="6CF06352"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Miraculous Temple Tax in a Fish’s Mouth</w:t>
            </w:r>
          </w:p>
        </w:tc>
        <w:tc>
          <w:tcPr>
            <w:tcW w:w="855" w:type="dxa"/>
            <w:shd w:val="clear" w:color="auto" w:fill="FFFFCC"/>
            <w:vAlign w:val="center"/>
            <w:hideMark/>
          </w:tcPr>
          <w:p w14:paraId="5D1F3B38"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17:24-27</w:t>
            </w:r>
          </w:p>
        </w:tc>
        <w:tc>
          <w:tcPr>
            <w:tcW w:w="774" w:type="dxa"/>
            <w:shd w:val="clear" w:color="auto" w:fill="FFFFCC"/>
            <w:vAlign w:val="center"/>
            <w:hideMark/>
          </w:tcPr>
          <w:p w14:paraId="122FCC0E" w14:textId="77777777" w:rsidR="00A837F2" w:rsidRPr="00A837F2" w:rsidRDefault="00A837F2" w:rsidP="00A837F2">
            <w:pPr>
              <w:rPr>
                <w:rFonts w:asciiTheme="minorHAnsi" w:hAnsiTheme="minorHAnsi" w:cstheme="minorHAnsi"/>
                <w:sz w:val="16"/>
                <w:szCs w:val="16"/>
                <w:lang w:bidi="he-IL"/>
              </w:rPr>
            </w:pPr>
          </w:p>
        </w:tc>
        <w:tc>
          <w:tcPr>
            <w:tcW w:w="807" w:type="dxa"/>
            <w:shd w:val="clear" w:color="auto" w:fill="FFFFCC"/>
            <w:vAlign w:val="center"/>
            <w:hideMark/>
          </w:tcPr>
          <w:p w14:paraId="4EB40077" w14:textId="77777777" w:rsidR="00A837F2" w:rsidRPr="00A837F2" w:rsidRDefault="00A837F2" w:rsidP="00A837F2">
            <w:pPr>
              <w:rPr>
                <w:rFonts w:asciiTheme="minorHAnsi" w:hAnsiTheme="minorHAnsi" w:cstheme="minorHAnsi"/>
                <w:sz w:val="16"/>
                <w:szCs w:val="16"/>
                <w:lang w:bidi="he-IL"/>
              </w:rPr>
            </w:pPr>
          </w:p>
        </w:tc>
        <w:tc>
          <w:tcPr>
            <w:tcW w:w="723" w:type="dxa"/>
            <w:shd w:val="clear" w:color="auto" w:fill="FFFFCC"/>
            <w:vAlign w:val="center"/>
            <w:hideMark/>
          </w:tcPr>
          <w:p w14:paraId="6A82A4BA" w14:textId="77777777" w:rsidR="00A837F2" w:rsidRPr="00A837F2" w:rsidRDefault="00A837F2" w:rsidP="00A837F2">
            <w:pPr>
              <w:rPr>
                <w:rFonts w:asciiTheme="minorHAnsi" w:hAnsiTheme="minorHAnsi" w:cstheme="minorHAnsi"/>
                <w:sz w:val="16"/>
                <w:szCs w:val="16"/>
                <w:lang w:bidi="he-IL"/>
              </w:rPr>
            </w:pPr>
          </w:p>
        </w:tc>
      </w:tr>
      <w:tr w:rsidR="00A837F2" w:rsidRPr="00A837F2" w14:paraId="2464BD41" w14:textId="77777777" w:rsidTr="00576DD5">
        <w:trPr>
          <w:tblCellSpacing w:w="18" w:type="dxa"/>
        </w:trPr>
        <w:tc>
          <w:tcPr>
            <w:tcW w:w="396" w:type="dxa"/>
            <w:shd w:val="clear" w:color="auto" w:fill="FFFFCC"/>
            <w:vAlign w:val="center"/>
            <w:hideMark/>
          </w:tcPr>
          <w:p w14:paraId="78293718"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29</w:t>
            </w:r>
          </w:p>
        </w:tc>
        <w:tc>
          <w:tcPr>
            <w:tcW w:w="3824" w:type="dxa"/>
            <w:shd w:val="clear" w:color="auto" w:fill="FFFFCC"/>
            <w:vAlign w:val="center"/>
            <w:hideMark/>
          </w:tcPr>
          <w:p w14:paraId="60337AF8" w14:textId="464D1084"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Heals a Blind, Mute Demoniac</w:t>
            </w:r>
          </w:p>
        </w:tc>
        <w:tc>
          <w:tcPr>
            <w:tcW w:w="855" w:type="dxa"/>
            <w:shd w:val="clear" w:color="auto" w:fill="FFFFCC"/>
            <w:vAlign w:val="center"/>
            <w:hideMark/>
          </w:tcPr>
          <w:p w14:paraId="3201619F"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12:22-23</w:t>
            </w:r>
          </w:p>
        </w:tc>
        <w:tc>
          <w:tcPr>
            <w:tcW w:w="774" w:type="dxa"/>
            <w:shd w:val="clear" w:color="auto" w:fill="FFFFCC"/>
            <w:vAlign w:val="center"/>
            <w:hideMark/>
          </w:tcPr>
          <w:p w14:paraId="7A0AEF51" w14:textId="77777777" w:rsidR="00A837F2" w:rsidRPr="00A837F2" w:rsidRDefault="00A837F2" w:rsidP="00A837F2">
            <w:pPr>
              <w:rPr>
                <w:rFonts w:asciiTheme="minorHAnsi" w:hAnsiTheme="minorHAnsi" w:cstheme="minorHAnsi"/>
                <w:sz w:val="16"/>
                <w:szCs w:val="16"/>
                <w:lang w:bidi="he-IL"/>
              </w:rPr>
            </w:pPr>
          </w:p>
        </w:tc>
        <w:tc>
          <w:tcPr>
            <w:tcW w:w="807" w:type="dxa"/>
            <w:shd w:val="clear" w:color="auto" w:fill="FFFFCC"/>
            <w:vAlign w:val="center"/>
            <w:hideMark/>
          </w:tcPr>
          <w:p w14:paraId="108BFF79"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11:14-23</w:t>
            </w:r>
          </w:p>
        </w:tc>
        <w:tc>
          <w:tcPr>
            <w:tcW w:w="723" w:type="dxa"/>
            <w:shd w:val="clear" w:color="auto" w:fill="FFFFCC"/>
            <w:vAlign w:val="center"/>
            <w:hideMark/>
          </w:tcPr>
          <w:p w14:paraId="65D480F9" w14:textId="77777777" w:rsidR="00A837F2" w:rsidRPr="00A837F2" w:rsidRDefault="00A837F2" w:rsidP="00A837F2">
            <w:pPr>
              <w:rPr>
                <w:rFonts w:asciiTheme="minorHAnsi" w:hAnsiTheme="minorHAnsi" w:cstheme="minorHAnsi"/>
                <w:sz w:val="16"/>
                <w:szCs w:val="16"/>
                <w:lang w:bidi="he-IL"/>
              </w:rPr>
            </w:pPr>
          </w:p>
        </w:tc>
      </w:tr>
      <w:tr w:rsidR="00A837F2" w:rsidRPr="00A837F2" w14:paraId="67405F0E" w14:textId="77777777" w:rsidTr="00576DD5">
        <w:trPr>
          <w:tblCellSpacing w:w="18" w:type="dxa"/>
        </w:trPr>
        <w:tc>
          <w:tcPr>
            <w:tcW w:w="396" w:type="dxa"/>
            <w:shd w:val="clear" w:color="auto" w:fill="FFFFCC"/>
            <w:vAlign w:val="center"/>
            <w:hideMark/>
          </w:tcPr>
          <w:p w14:paraId="47BD3690"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30</w:t>
            </w:r>
          </w:p>
        </w:tc>
        <w:tc>
          <w:tcPr>
            <w:tcW w:w="3824" w:type="dxa"/>
            <w:shd w:val="clear" w:color="auto" w:fill="FFFFCC"/>
            <w:vAlign w:val="center"/>
            <w:hideMark/>
          </w:tcPr>
          <w:p w14:paraId="40E304E2" w14:textId="54C48FD9"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Heals a Crippled Woman</w:t>
            </w:r>
          </w:p>
        </w:tc>
        <w:tc>
          <w:tcPr>
            <w:tcW w:w="855" w:type="dxa"/>
            <w:shd w:val="clear" w:color="auto" w:fill="FFFFCC"/>
            <w:vAlign w:val="center"/>
            <w:hideMark/>
          </w:tcPr>
          <w:p w14:paraId="603F3262" w14:textId="77777777" w:rsidR="00A837F2" w:rsidRPr="00A837F2" w:rsidRDefault="00A837F2" w:rsidP="00A837F2">
            <w:pPr>
              <w:rPr>
                <w:rFonts w:asciiTheme="minorHAnsi" w:hAnsiTheme="minorHAnsi" w:cstheme="minorHAnsi"/>
                <w:sz w:val="16"/>
                <w:szCs w:val="16"/>
                <w:lang w:bidi="he-IL"/>
              </w:rPr>
            </w:pPr>
          </w:p>
        </w:tc>
        <w:tc>
          <w:tcPr>
            <w:tcW w:w="774" w:type="dxa"/>
            <w:shd w:val="clear" w:color="auto" w:fill="FFFFCC"/>
            <w:vAlign w:val="center"/>
            <w:hideMark/>
          </w:tcPr>
          <w:p w14:paraId="737CC319" w14:textId="77777777" w:rsidR="00A837F2" w:rsidRPr="00A837F2" w:rsidRDefault="00A837F2" w:rsidP="00A837F2">
            <w:pPr>
              <w:rPr>
                <w:rFonts w:asciiTheme="minorHAnsi" w:hAnsiTheme="minorHAnsi" w:cstheme="minorHAnsi"/>
                <w:sz w:val="16"/>
                <w:szCs w:val="16"/>
                <w:lang w:bidi="he-IL"/>
              </w:rPr>
            </w:pPr>
          </w:p>
        </w:tc>
        <w:tc>
          <w:tcPr>
            <w:tcW w:w="807" w:type="dxa"/>
            <w:shd w:val="clear" w:color="auto" w:fill="FFFFCC"/>
            <w:vAlign w:val="center"/>
            <w:hideMark/>
          </w:tcPr>
          <w:p w14:paraId="14558CB2"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13:10-17</w:t>
            </w:r>
          </w:p>
        </w:tc>
        <w:tc>
          <w:tcPr>
            <w:tcW w:w="723" w:type="dxa"/>
            <w:shd w:val="clear" w:color="auto" w:fill="FFFFCC"/>
            <w:vAlign w:val="center"/>
            <w:hideMark/>
          </w:tcPr>
          <w:p w14:paraId="310350D2" w14:textId="77777777" w:rsidR="00A837F2" w:rsidRPr="00A837F2" w:rsidRDefault="00A837F2" w:rsidP="00A837F2">
            <w:pPr>
              <w:rPr>
                <w:rFonts w:asciiTheme="minorHAnsi" w:hAnsiTheme="minorHAnsi" w:cstheme="minorHAnsi"/>
                <w:sz w:val="16"/>
                <w:szCs w:val="16"/>
                <w:lang w:bidi="he-IL"/>
              </w:rPr>
            </w:pPr>
          </w:p>
        </w:tc>
      </w:tr>
      <w:tr w:rsidR="00A837F2" w:rsidRPr="00A837F2" w14:paraId="047DB745" w14:textId="77777777" w:rsidTr="00576DD5">
        <w:trPr>
          <w:tblCellSpacing w:w="18" w:type="dxa"/>
        </w:trPr>
        <w:tc>
          <w:tcPr>
            <w:tcW w:w="396" w:type="dxa"/>
            <w:shd w:val="clear" w:color="auto" w:fill="FFFFCC"/>
            <w:vAlign w:val="center"/>
            <w:hideMark/>
          </w:tcPr>
          <w:p w14:paraId="2B8B82F7"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31</w:t>
            </w:r>
          </w:p>
        </w:tc>
        <w:tc>
          <w:tcPr>
            <w:tcW w:w="3824" w:type="dxa"/>
            <w:shd w:val="clear" w:color="auto" w:fill="FFFFCC"/>
            <w:vAlign w:val="center"/>
            <w:hideMark/>
          </w:tcPr>
          <w:p w14:paraId="222C0045" w14:textId="6923F73D"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Heals a Man on the Sabbath</w:t>
            </w:r>
          </w:p>
        </w:tc>
        <w:tc>
          <w:tcPr>
            <w:tcW w:w="855" w:type="dxa"/>
            <w:shd w:val="clear" w:color="auto" w:fill="FFFFCC"/>
            <w:vAlign w:val="center"/>
            <w:hideMark/>
          </w:tcPr>
          <w:p w14:paraId="0D1315EF" w14:textId="77777777" w:rsidR="00A837F2" w:rsidRPr="00A837F2" w:rsidRDefault="00A837F2" w:rsidP="00A837F2">
            <w:pPr>
              <w:rPr>
                <w:rFonts w:asciiTheme="minorHAnsi" w:hAnsiTheme="minorHAnsi" w:cstheme="minorHAnsi"/>
                <w:sz w:val="16"/>
                <w:szCs w:val="16"/>
                <w:lang w:bidi="he-IL"/>
              </w:rPr>
            </w:pPr>
          </w:p>
        </w:tc>
        <w:tc>
          <w:tcPr>
            <w:tcW w:w="774" w:type="dxa"/>
            <w:shd w:val="clear" w:color="auto" w:fill="FFFFCC"/>
            <w:vAlign w:val="center"/>
            <w:hideMark/>
          </w:tcPr>
          <w:p w14:paraId="303D3483" w14:textId="77777777" w:rsidR="00A837F2" w:rsidRPr="00A837F2" w:rsidRDefault="00A837F2" w:rsidP="00A837F2">
            <w:pPr>
              <w:rPr>
                <w:rFonts w:asciiTheme="minorHAnsi" w:hAnsiTheme="minorHAnsi" w:cstheme="minorHAnsi"/>
                <w:sz w:val="16"/>
                <w:szCs w:val="16"/>
                <w:lang w:bidi="he-IL"/>
              </w:rPr>
            </w:pPr>
          </w:p>
        </w:tc>
        <w:tc>
          <w:tcPr>
            <w:tcW w:w="807" w:type="dxa"/>
            <w:shd w:val="clear" w:color="auto" w:fill="FFFFCC"/>
            <w:vAlign w:val="center"/>
            <w:hideMark/>
          </w:tcPr>
          <w:p w14:paraId="37145264"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14:1-6</w:t>
            </w:r>
          </w:p>
        </w:tc>
        <w:tc>
          <w:tcPr>
            <w:tcW w:w="723" w:type="dxa"/>
            <w:shd w:val="clear" w:color="auto" w:fill="FFFFCC"/>
            <w:vAlign w:val="center"/>
            <w:hideMark/>
          </w:tcPr>
          <w:p w14:paraId="21A9A723" w14:textId="77777777" w:rsidR="00A837F2" w:rsidRPr="00A837F2" w:rsidRDefault="00A837F2" w:rsidP="00A837F2">
            <w:pPr>
              <w:rPr>
                <w:rFonts w:asciiTheme="minorHAnsi" w:hAnsiTheme="minorHAnsi" w:cstheme="minorHAnsi"/>
                <w:sz w:val="16"/>
                <w:szCs w:val="16"/>
                <w:lang w:bidi="he-IL"/>
              </w:rPr>
            </w:pPr>
          </w:p>
        </w:tc>
      </w:tr>
      <w:tr w:rsidR="00A837F2" w:rsidRPr="00A837F2" w14:paraId="768F42BD" w14:textId="77777777" w:rsidTr="00576DD5">
        <w:trPr>
          <w:tblCellSpacing w:w="18" w:type="dxa"/>
        </w:trPr>
        <w:tc>
          <w:tcPr>
            <w:tcW w:w="396" w:type="dxa"/>
            <w:shd w:val="clear" w:color="auto" w:fill="FFFFCC"/>
            <w:vAlign w:val="center"/>
            <w:hideMark/>
          </w:tcPr>
          <w:p w14:paraId="65EC8577"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32</w:t>
            </w:r>
          </w:p>
        </w:tc>
        <w:tc>
          <w:tcPr>
            <w:tcW w:w="3824" w:type="dxa"/>
            <w:shd w:val="clear" w:color="auto" w:fill="FFFFCC"/>
            <w:vAlign w:val="center"/>
            <w:hideMark/>
          </w:tcPr>
          <w:p w14:paraId="3DC9174C" w14:textId="5E1C67DE"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Cleanses Ten Lepers</w:t>
            </w:r>
          </w:p>
        </w:tc>
        <w:tc>
          <w:tcPr>
            <w:tcW w:w="855" w:type="dxa"/>
            <w:shd w:val="clear" w:color="auto" w:fill="FFFFCC"/>
            <w:vAlign w:val="center"/>
            <w:hideMark/>
          </w:tcPr>
          <w:p w14:paraId="668F9C1E" w14:textId="77777777" w:rsidR="00A837F2" w:rsidRPr="00A837F2" w:rsidRDefault="00A837F2" w:rsidP="00A837F2">
            <w:pPr>
              <w:rPr>
                <w:rFonts w:asciiTheme="minorHAnsi" w:hAnsiTheme="minorHAnsi" w:cstheme="minorHAnsi"/>
                <w:sz w:val="16"/>
                <w:szCs w:val="16"/>
                <w:lang w:bidi="he-IL"/>
              </w:rPr>
            </w:pPr>
          </w:p>
        </w:tc>
        <w:tc>
          <w:tcPr>
            <w:tcW w:w="774" w:type="dxa"/>
            <w:shd w:val="clear" w:color="auto" w:fill="FFFFCC"/>
            <w:vAlign w:val="center"/>
            <w:hideMark/>
          </w:tcPr>
          <w:p w14:paraId="2E651F1D" w14:textId="77777777" w:rsidR="00A837F2" w:rsidRPr="00A837F2" w:rsidRDefault="00A837F2" w:rsidP="00A837F2">
            <w:pPr>
              <w:rPr>
                <w:rFonts w:asciiTheme="minorHAnsi" w:hAnsiTheme="minorHAnsi" w:cstheme="minorHAnsi"/>
                <w:sz w:val="16"/>
                <w:szCs w:val="16"/>
                <w:lang w:bidi="he-IL"/>
              </w:rPr>
            </w:pPr>
          </w:p>
        </w:tc>
        <w:tc>
          <w:tcPr>
            <w:tcW w:w="807" w:type="dxa"/>
            <w:shd w:val="clear" w:color="auto" w:fill="FFFFCC"/>
            <w:vAlign w:val="center"/>
            <w:hideMark/>
          </w:tcPr>
          <w:p w14:paraId="78676ACE"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17:11-19</w:t>
            </w:r>
          </w:p>
        </w:tc>
        <w:tc>
          <w:tcPr>
            <w:tcW w:w="723" w:type="dxa"/>
            <w:shd w:val="clear" w:color="auto" w:fill="FFFFCC"/>
            <w:vAlign w:val="center"/>
            <w:hideMark/>
          </w:tcPr>
          <w:p w14:paraId="327967C8" w14:textId="77777777" w:rsidR="00A837F2" w:rsidRPr="00A837F2" w:rsidRDefault="00A837F2" w:rsidP="00A837F2">
            <w:pPr>
              <w:rPr>
                <w:rFonts w:asciiTheme="minorHAnsi" w:hAnsiTheme="minorHAnsi" w:cstheme="minorHAnsi"/>
                <w:sz w:val="16"/>
                <w:szCs w:val="16"/>
                <w:lang w:bidi="he-IL"/>
              </w:rPr>
            </w:pPr>
          </w:p>
        </w:tc>
      </w:tr>
      <w:tr w:rsidR="00A837F2" w:rsidRPr="00A837F2" w14:paraId="6B1489CF" w14:textId="77777777" w:rsidTr="00576DD5">
        <w:trPr>
          <w:tblCellSpacing w:w="18" w:type="dxa"/>
        </w:trPr>
        <w:tc>
          <w:tcPr>
            <w:tcW w:w="396" w:type="dxa"/>
            <w:shd w:val="clear" w:color="auto" w:fill="FFFFCC"/>
            <w:vAlign w:val="center"/>
            <w:hideMark/>
          </w:tcPr>
          <w:p w14:paraId="710039C1"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33</w:t>
            </w:r>
          </w:p>
        </w:tc>
        <w:tc>
          <w:tcPr>
            <w:tcW w:w="3824" w:type="dxa"/>
            <w:shd w:val="clear" w:color="auto" w:fill="FFFFCC"/>
            <w:vAlign w:val="center"/>
            <w:hideMark/>
          </w:tcPr>
          <w:p w14:paraId="30B48CF0" w14:textId="096FC94B"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Raises Lazarus from the Dead</w:t>
            </w:r>
          </w:p>
        </w:tc>
        <w:tc>
          <w:tcPr>
            <w:tcW w:w="855" w:type="dxa"/>
            <w:shd w:val="clear" w:color="auto" w:fill="FFFFCC"/>
            <w:vAlign w:val="center"/>
            <w:hideMark/>
          </w:tcPr>
          <w:p w14:paraId="198F955A" w14:textId="77777777" w:rsidR="00A837F2" w:rsidRPr="00A837F2" w:rsidRDefault="00A837F2" w:rsidP="00A837F2">
            <w:pPr>
              <w:rPr>
                <w:rFonts w:asciiTheme="minorHAnsi" w:hAnsiTheme="minorHAnsi" w:cstheme="minorHAnsi"/>
                <w:sz w:val="16"/>
                <w:szCs w:val="16"/>
                <w:lang w:bidi="he-IL"/>
              </w:rPr>
            </w:pPr>
          </w:p>
        </w:tc>
        <w:tc>
          <w:tcPr>
            <w:tcW w:w="774" w:type="dxa"/>
            <w:shd w:val="clear" w:color="auto" w:fill="FFFFCC"/>
            <w:vAlign w:val="center"/>
            <w:hideMark/>
          </w:tcPr>
          <w:p w14:paraId="34616015" w14:textId="77777777" w:rsidR="00A837F2" w:rsidRPr="00A837F2" w:rsidRDefault="00A837F2" w:rsidP="00A837F2">
            <w:pPr>
              <w:rPr>
                <w:rFonts w:asciiTheme="minorHAnsi" w:hAnsiTheme="minorHAnsi" w:cstheme="minorHAnsi"/>
                <w:sz w:val="16"/>
                <w:szCs w:val="16"/>
                <w:lang w:bidi="he-IL"/>
              </w:rPr>
            </w:pPr>
          </w:p>
        </w:tc>
        <w:tc>
          <w:tcPr>
            <w:tcW w:w="807" w:type="dxa"/>
            <w:shd w:val="clear" w:color="auto" w:fill="FFFFCC"/>
            <w:vAlign w:val="center"/>
            <w:hideMark/>
          </w:tcPr>
          <w:p w14:paraId="16AFDCEC" w14:textId="77777777" w:rsidR="00A837F2" w:rsidRPr="00A837F2" w:rsidRDefault="00A837F2" w:rsidP="00A837F2">
            <w:pPr>
              <w:rPr>
                <w:rFonts w:asciiTheme="minorHAnsi" w:hAnsiTheme="minorHAnsi" w:cstheme="minorHAnsi"/>
                <w:sz w:val="16"/>
                <w:szCs w:val="16"/>
                <w:lang w:bidi="he-IL"/>
              </w:rPr>
            </w:pPr>
          </w:p>
        </w:tc>
        <w:tc>
          <w:tcPr>
            <w:tcW w:w="723" w:type="dxa"/>
            <w:shd w:val="clear" w:color="auto" w:fill="FFFFCC"/>
            <w:vAlign w:val="center"/>
            <w:hideMark/>
          </w:tcPr>
          <w:p w14:paraId="73BB14A9"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11:1-45</w:t>
            </w:r>
          </w:p>
        </w:tc>
      </w:tr>
      <w:tr w:rsidR="00A837F2" w:rsidRPr="00A837F2" w14:paraId="21B82D94" w14:textId="77777777" w:rsidTr="00576DD5">
        <w:trPr>
          <w:tblCellSpacing w:w="18" w:type="dxa"/>
        </w:trPr>
        <w:tc>
          <w:tcPr>
            <w:tcW w:w="396" w:type="dxa"/>
            <w:shd w:val="clear" w:color="auto" w:fill="FFFFCC"/>
            <w:vAlign w:val="center"/>
            <w:hideMark/>
          </w:tcPr>
          <w:p w14:paraId="0DF7B221"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34</w:t>
            </w:r>
          </w:p>
        </w:tc>
        <w:tc>
          <w:tcPr>
            <w:tcW w:w="3824" w:type="dxa"/>
            <w:shd w:val="clear" w:color="auto" w:fill="FFFFCC"/>
            <w:vAlign w:val="center"/>
            <w:hideMark/>
          </w:tcPr>
          <w:p w14:paraId="72794D10" w14:textId="65D2F7D2"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Restores Sight to Bartimaeus</w:t>
            </w:r>
          </w:p>
        </w:tc>
        <w:tc>
          <w:tcPr>
            <w:tcW w:w="855" w:type="dxa"/>
            <w:shd w:val="clear" w:color="auto" w:fill="FFFFCC"/>
            <w:vAlign w:val="center"/>
            <w:hideMark/>
          </w:tcPr>
          <w:p w14:paraId="328E5E0B"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20:29-34</w:t>
            </w:r>
          </w:p>
        </w:tc>
        <w:tc>
          <w:tcPr>
            <w:tcW w:w="774" w:type="dxa"/>
            <w:shd w:val="clear" w:color="auto" w:fill="FFFFCC"/>
            <w:vAlign w:val="center"/>
            <w:hideMark/>
          </w:tcPr>
          <w:p w14:paraId="1ABA8FF5"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10:46-52</w:t>
            </w:r>
          </w:p>
        </w:tc>
        <w:tc>
          <w:tcPr>
            <w:tcW w:w="807" w:type="dxa"/>
            <w:shd w:val="clear" w:color="auto" w:fill="FFFFCC"/>
            <w:vAlign w:val="center"/>
            <w:hideMark/>
          </w:tcPr>
          <w:p w14:paraId="02317A2E"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18:35-43</w:t>
            </w:r>
          </w:p>
        </w:tc>
        <w:tc>
          <w:tcPr>
            <w:tcW w:w="723" w:type="dxa"/>
            <w:shd w:val="clear" w:color="auto" w:fill="FFFFCC"/>
            <w:vAlign w:val="center"/>
            <w:hideMark/>
          </w:tcPr>
          <w:p w14:paraId="3F28F7D3" w14:textId="77777777" w:rsidR="00A837F2" w:rsidRPr="00A837F2" w:rsidRDefault="00A837F2" w:rsidP="00A837F2">
            <w:pPr>
              <w:rPr>
                <w:rFonts w:asciiTheme="minorHAnsi" w:hAnsiTheme="minorHAnsi" w:cstheme="minorHAnsi"/>
                <w:sz w:val="16"/>
                <w:szCs w:val="16"/>
                <w:lang w:bidi="he-IL"/>
              </w:rPr>
            </w:pPr>
          </w:p>
        </w:tc>
      </w:tr>
      <w:tr w:rsidR="00A837F2" w:rsidRPr="00A837F2" w14:paraId="4142C547" w14:textId="77777777" w:rsidTr="00576DD5">
        <w:trPr>
          <w:tblCellSpacing w:w="18" w:type="dxa"/>
        </w:trPr>
        <w:tc>
          <w:tcPr>
            <w:tcW w:w="396" w:type="dxa"/>
            <w:shd w:val="clear" w:color="auto" w:fill="FFFFCC"/>
            <w:vAlign w:val="center"/>
            <w:hideMark/>
          </w:tcPr>
          <w:p w14:paraId="31B93BAB"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35</w:t>
            </w:r>
          </w:p>
        </w:tc>
        <w:tc>
          <w:tcPr>
            <w:tcW w:w="3824" w:type="dxa"/>
            <w:shd w:val="clear" w:color="auto" w:fill="FFFFCC"/>
            <w:vAlign w:val="center"/>
            <w:hideMark/>
          </w:tcPr>
          <w:p w14:paraId="2A32CBBD" w14:textId="0EB05A96" w:rsidR="00A837F2" w:rsidRPr="00A837F2" w:rsidRDefault="00576DD5" w:rsidP="00A837F2">
            <w:pPr>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Withers the Fig Tree</w:t>
            </w:r>
          </w:p>
        </w:tc>
        <w:tc>
          <w:tcPr>
            <w:tcW w:w="855" w:type="dxa"/>
            <w:shd w:val="clear" w:color="auto" w:fill="FFFFCC"/>
            <w:vAlign w:val="center"/>
            <w:hideMark/>
          </w:tcPr>
          <w:p w14:paraId="79BEE979"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21:18:22</w:t>
            </w:r>
          </w:p>
        </w:tc>
        <w:tc>
          <w:tcPr>
            <w:tcW w:w="774" w:type="dxa"/>
            <w:shd w:val="clear" w:color="auto" w:fill="FFFFCC"/>
            <w:vAlign w:val="center"/>
            <w:hideMark/>
          </w:tcPr>
          <w:p w14:paraId="2C0FC2AA"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11:12-14</w:t>
            </w:r>
          </w:p>
        </w:tc>
        <w:tc>
          <w:tcPr>
            <w:tcW w:w="807" w:type="dxa"/>
            <w:shd w:val="clear" w:color="auto" w:fill="FFFFCC"/>
            <w:vAlign w:val="center"/>
            <w:hideMark/>
          </w:tcPr>
          <w:p w14:paraId="73ABC966" w14:textId="77777777" w:rsidR="00A837F2" w:rsidRPr="00A837F2" w:rsidRDefault="00A837F2" w:rsidP="00A837F2">
            <w:pPr>
              <w:rPr>
                <w:rFonts w:asciiTheme="minorHAnsi" w:hAnsiTheme="minorHAnsi" w:cstheme="minorHAnsi"/>
                <w:sz w:val="16"/>
                <w:szCs w:val="16"/>
                <w:lang w:bidi="he-IL"/>
              </w:rPr>
            </w:pPr>
          </w:p>
        </w:tc>
        <w:tc>
          <w:tcPr>
            <w:tcW w:w="723" w:type="dxa"/>
            <w:shd w:val="clear" w:color="auto" w:fill="FFFFCC"/>
            <w:vAlign w:val="center"/>
            <w:hideMark/>
          </w:tcPr>
          <w:p w14:paraId="205A3F80" w14:textId="77777777" w:rsidR="00A837F2" w:rsidRPr="00A837F2" w:rsidRDefault="00A837F2" w:rsidP="00A837F2">
            <w:pPr>
              <w:rPr>
                <w:rFonts w:asciiTheme="minorHAnsi" w:hAnsiTheme="minorHAnsi" w:cstheme="minorHAnsi"/>
                <w:sz w:val="16"/>
                <w:szCs w:val="16"/>
                <w:lang w:bidi="he-IL"/>
              </w:rPr>
            </w:pPr>
          </w:p>
        </w:tc>
      </w:tr>
      <w:tr w:rsidR="00A837F2" w:rsidRPr="00A837F2" w14:paraId="0277EF5A" w14:textId="77777777" w:rsidTr="00576DD5">
        <w:trPr>
          <w:tblCellSpacing w:w="18" w:type="dxa"/>
        </w:trPr>
        <w:tc>
          <w:tcPr>
            <w:tcW w:w="396" w:type="dxa"/>
            <w:shd w:val="clear" w:color="auto" w:fill="FFFFCC"/>
            <w:vAlign w:val="center"/>
            <w:hideMark/>
          </w:tcPr>
          <w:p w14:paraId="3996FBFA"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36</w:t>
            </w:r>
          </w:p>
        </w:tc>
        <w:tc>
          <w:tcPr>
            <w:tcW w:w="3824" w:type="dxa"/>
            <w:shd w:val="clear" w:color="auto" w:fill="FFFFCC"/>
            <w:vAlign w:val="center"/>
            <w:hideMark/>
          </w:tcPr>
          <w:p w14:paraId="704D6EB9" w14:textId="132AE0C4" w:rsidR="00A837F2" w:rsidRPr="00A837F2" w:rsidRDefault="00576DD5" w:rsidP="00576DD5">
            <w:pPr>
              <w:ind w:left="17" w:hanging="17"/>
              <w:rPr>
                <w:rFonts w:asciiTheme="minorHAnsi" w:hAnsiTheme="minorHAnsi" w:cstheme="minorHAnsi"/>
                <w:sz w:val="16"/>
                <w:szCs w:val="16"/>
                <w:lang w:bidi="he-IL"/>
              </w:rPr>
            </w:pPr>
            <w:r>
              <w:rPr>
                <w:rFonts w:asciiTheme="minorHAnsi" w:hAnsiTheme="minorHAnsi" w:cstheme="minorHAnsi"/>
                <w:sz w:val="16"/>
                <w:szCs w:val="16"/>
                <w:lang w:bidi="he-IL"/>
              </w:rPr>
              <w:t>Yeshua</w:t>
            </w:r>
            <w:r w:rsidR="00A837F2" w:rsidRPr="00A837F2">
              <w:rPr>
                <w:rFonts w:asciiTheme="minorHAnsi" w:hAnsiTheme="minorHAnsi" w:cstheme="minorHAnsi"/>
                <w:sz w:val="16"/>
                <w:szCs w:val="16"/>
                <w:lang w:bidi="he-IL"/>
              </w:rPr>
              <w:t xml:space="preserve"> Heals a Servant’s Severed Ear</w:t>
            </w:r>
          </w:p>
        </w:tc>
        <w:tc>
          <w:tcPr>
            <w:tcW w:w="855" w:type="dxa"/>
            <w:shd w:val="clear" w:color="auto" w:fill="FFFFCC"/>
            <w:vAlign w:val="center"/>
            <w:hideMark/>
          </w:tcPr>
          <w:p w14:paraId="659DA54B" w14:textId="77777777" w:rsidR="00A837F2" w:rsidRPr="00A837F2" w:rsidRDefault="00A837F2" w:rsidP="00A837F2">
            <w:pPr>
              <w:rPr>
                <w:rFonts w:asciiTheme="minorHAnsi" w:hAnsiTheme="minorHAnsi" w:cstheme="minorHAnsi"/>
                <w:sz w:val="16"/>
                <w:szCs w:val="16"/>
                <w:lang w:bidi="he-IL"/>
              </w:rPr>
            </w:pPr>
          </w:p>
        </w:tc>
        <w:tc>
          <w:tcPr>
            <w:tcW w:w="774" w:type="dxa"/>
            <w:shd w:val="clear" w:color="auto" w:fill="FFFFCC"/>
            <w:vAlign w:val="center"/>
            <w:hideMark/>
          </w:tcPr>
          <w:p w14:paraId="6BDB1246" w14:textId="77777777" w:rsidR="00A837F2" w:rsidRPr="00A837F2" w:rsidRDefault="00A837F2" w:rsidP="00A837F2">
            <w:pPr>
              <w:rPr>
                <w:rFonts w:asciiTheme="minorHAnsi" w:hAnsiTheme="minorHAnsi" w:cstheme="minorHAnsi"/>
                <w:sz w:val="16"/>
                <w:szCs w:val="16"/>
                <w:lang w:bidi="he-IL"/>
              </w:rPr>
            </w:pPr>
          </w:p>
        </w:tc>
        <w:tc>
          <w:tcPr>
            <w:tcW w:w="807" w:type="dxa"/>
            <w:shd w:val="clear" w:color="auto" w:fill="FFFFCC"/>
            <w:vAlign w:val="center"/>
            <w:hideMark/>
          </w:tcPr>
          <w:p w14:paraId="4E58F413"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22:50-51</w:t>
            </w:r>
          </w:p>
        </w:tc>
        <w:tc>
          <w:tcPr>
            <w:tcW w:w="723" w:type="dxa"/>
            <w:shd w:val="clear" w:color="auto" w:fill="FFFFCC"/>
            <w:vAlign w:val="center"/>
            <w:hideMark/>
          </w:tcPr>
          <w:p w14:paraId="4598656D" w14:textId="77777777" w:rsidR="00A837F2" w:rsidRPr="00A837F2" w:rsidRDefault="00A837F2" w:rsidP="00A837F2">
            <w:pPr>
              <w:rPr>
                <w:rFonts w:asciiTheme="minorHAnsi" w:hAnsiTheme="minorHAnsi" w:cstheme="minorHAnsi"/>
                <w:sz w:val="16"/>
                <w:szCs w:val="16"/>
                <w:lang w:bidi="he-IL"/>
              </w:rPr>
            </w:pPr>
          </w:p>
        </w:tc>
      </w:tr>
      <w:tr w:rsidR="00A837F2" w:rsidRPr="00A837F2" w14:paraId="0019D894" w14:textId="77777777" w:rsidTr="00576DD5">
        <w:trPr>
          <w:tblCellSpacing w:w="18" w:type="dxa"/>
        </w:trPr>
        <w:tc>
          <w:tcPr>
            <w:tcW w:w="396" w:type="dxa"/>
            <w:shd w:val="clear" w:color="auto" w:fill="FFFFCC"/>
            <w:vAlign w:val="center"/>
            <w:hideMark/>
          </w:tcPr>
          <w:p w14:paraId="4E26009F"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37</w:t>
            </w:r>
          </w:p>
        </w:tc>
        <w:tc>
          <w:tcPr>
            <w:tcW w:w="3824" w:type="dxa"/>
            <w:shd w:val="clear" w:color="auto" w:fill="FFFFCC"/>
            <w:vAlign w:val="center"/>
            <w:hideMark/>
          </w:tcPr>
          <w:p w14:paraId="22F2C50F"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Second Miraculous Catch of Fish</w:t>
            </w:r>
          </w:p>
        </w:tc>
        <w:tc>
          <w:tcPr>
            <w:tcW w:w="855" w:type="dxa"/>
            <w:shd w:val="clear" w:color="auto" w:fill="FFFFCC"/>
            <w:vAlign w:val="center"/>
            <w:hideMark/>
          </w:tcPr>
          <w:p w14:paraId="567E8D24" w14:textId="77777777" w:rsidR="00A837F2" w:rsidRPr="00A837F2" w:rsidRDefault="00A837F2" w:rsidP="00A837F2">
            <w:pPr>
              <w:rPr>
                <w:rFonts w:asciiTheme="minorHAnsi" w:hAnsiTheme="minorHAnsi" w:cstheme="minorHAnsi"/>
                <w:sz w:val="16"/>
                <w:szCs w:val="16"/>
                <w:lang w:bidi="he-IL"/>
              </w:rPr>
            </w:pPr>
          </w:p>
        </w:tc>
        <w:tc>
          <w:tcPr>
            <w:tcW w:w="774" w:type="dxa"/>
            <w:shd w:val="clear" w:color="auto" w:fill="FFFFCC"/>
            <w:vAlign w:val="center"/>
            <w:hideMark/>
          </w:tcPr>
          <w:p w14:paraId="4FF97CDD" w14:textId="77777777" w:rsidR="00A837F2" w:rsidRPr="00A837F2" w:rsidRDefault="00A837F2" w:rsidP="00A837F2">
            <w:pPr>
              <w:rPr>
                <w:rFonts w:asciiTheme="minorHAnsi" w:hAnsiTheme="minorHAnsi" w:cstheme="minorHAnsi"/>
                <w:sz w:val="16"/>
                <w:szCs w:val="16"/>
                <w:lang w:bidi="he-IL"/>
              </w:rPr>
            </w:pPr>
          </w:p>
        </w:tc>
        <w:tc>
          <w:tcPr>
            <w:tcW w:w="807" w:type="dxa"/>
            <w:shd w:val="clear" w:color="auto" w:fill="FFFFCC"/>
            <w:vAlign w:val="center"/>
            <w:hideMark/>
          </w:tcPr>
          <w:p w14:paraId="3137FB82" w14:textId="77777777" w:rsidR="00A837F2" w:rsidRPr="00A837F2" w:rsidRDefault="00A837F2" w:rsidP="00A837F2">
            <w:pPr>
              <w:rPr>
                <w:rFonts w:asciiTheme="minorHAnsi" w:hAnsiTheme="minorHAnsi" w:cstheme="minorHAnsi"/>
                <w:sz w:val="16"/>
                <w:szCs w:val="16"/>
                <w:lang w:bidi="he-IL"/>
              </w:rPr>
            </w:pPr>
          </w:p>
        </w:tc>
        <w:tc>
          <w:tcPr>
            <w:tcW w:w="723" w:type="dxa"/>
            <w:shd w:val="clear" w:color="auto" w:fill="FFFFCC"/>
            <w:vAlign w:val="center"/>
            <w:hideMark/>
          </w:tcPr>
          <w:p w14:paraId="4BB8802B" w14:textId="77777777" w:rsidR="00A837F2" w:rsidRPr="00A837F2" w:rsidRDefault="00A837F2" w:rsidP="00A837F2">
            <w:pPr>
              <w:rPr>
                <w:rFonts w:asciiTheme="minorHAnsi" w:hAnsiTheme="minorHAnsi" w:cstheme="minorHAnsi"/>
                <w:sz w:val="16"/>
                <w:szCs w:val="16"/>
                <w:lang w:bidi="he-IL"/>
              </w:rPr>
            </w:pPr>
            <w:r w:rsidRPr="00A837F2">
              <w:rPr>
                <w:rFonts w:asciiTheme="minorHAnsi" w:hAnsiTheme="minorHAnsi" w:cstheme="minorHAnsi"/>
                <w:sz w:val="16"/>
                <w:szCs w:val="16"/>
                <w:lang w:bidi="he-IL"/>
              </w:rPr>
              <w:t>21:4-11</w:t>
            </w:r>
          </w:p>
        </w:tc>
      </w:tr>
    </w:tbl>
    <w:p w14:paraId="2FE8300B" w14:textId="77777777" w:rsidR="00576DD5" w:rsidRDefault="00576DD5" w:rsidP="003513FE">
      <w:pPr>
        <w:pStyle w:val="Answer"/>
        <w:spacing w:after="0"/>
      </w:pPr>
    </w:p>
    <w:p w14:paraId="3C437965" w14:textId="16435387" w:rsidR="00DF72CF" w:rsidRDefault="00DF72CF" w:rsidP="00DF72CF">
      <w:pPr>
        <w:pStyle w:val="Answer"/>
      </w:pPr>
      <w:r>
        <w:t>Acts 2 – Pentecost – the Holy Spirit fills 3000 Jewish believers.</w:t>
      </w:r>
    </w:p>
    <w:p w14:paraId="6F005720" w14:textId="77C38740" w:rsidR="00DF72CF" w:rsidRDefault="00DF72CF" w:rsidP="00DF72CF">
      <w:pPr>
        <w:pStyle w:val="Answer"/>
      </w:pPr>
      <w:r>
        <w:t>Acts 10 – Caesarea – the Holy Spirit fills gentiles in Cornelius house</w:t>
      </w:r>
    </w:p>
    <w:p w14:paraId="1BAE4F5C" w14:textId="498CF53E" w:rsidR="005A3D85" w:rsidRDefault="2DEF0BDA" w:rsidP="005A3D85">
      <w:pPr>
        <w:pStyle w:val="question"/>
      </w:pPr>
      <w:r>
        <w:t>Why do you think the author in Heb 1:4 specifically mentions that the gifts of the Holy Spirit were “</w:t>
      </w:r>
      <w:r w:rsidRPr="2DEF0BDA">
        <w:rPr>
          <w:b/>
          <w:bCs/>
        </w:rPr>
        <w:t>distributed according to His will</w:t>
      </w:r>
      <w:r>
        <w:t>”?  Was the Holy Spirit only present in New Testament miracles? See Isa 63:10-14.</w:t>
      </w:r>
    </w:p>
    <w:p w14:paraId="3DE26B19" w14:textId="0DD1E235" w:rsidR="003513FE" w:rsidRDefault="003513FE" w:rsidP="003513FE">
      <w:pPr>
        <w:pStyle w:val="Scripture"/>
      </w:pPr>
      <w:r w:rsidRPr="003513FE">
        <w:rPr>
          <w:b/>
          <w:bCs/>
          <w:i/>
          <w:iCs/>
        </w:rPr>
        <w:t>Isaiah 63:10–14</w:t>
      </w:r>
      <w:r w:rsidRPr="003513FE">
        <w:t xml:space="preserve"> (ESV)</w:t>
      </w:r>
      <w:r w:rsidRPr="003513FE">
        <w:br/>
      </w:r>
      <w:r w:rsidRPr="003513FE">
        <w:rPr>
          <w:b/>
          <w:bCs/>
          <w:vertAlign w:val="superscript"/>
        </w:rPr>
        <w:t>10</w:t>
      </w:r>
      <w:r w:rsidRPr="003513FE">
        <w:t xml:space="preserve"> </w:t>
      </w:r>
      <w:r>
        <w:t xml:space="preserve">But they rebelled and grieved his Holy Spirit; therefore he turned to be their enemy, and himself fought against them. </w:t>
      </w:r>
      <w:r w:rsidRPr="003513FE">
        <w:rPr>
          <w:b/>
          <w:bCs/>
          <w:vertAlign w:val="superscript"/>
        </w:rPr>
        <w:t>11</w:t>
      </w:r>
      <w:r w:rsidRPr="003513FE">
        <w:t xml:space="preserve"> </w:t>
      </w:r>
      <w:r>
        <w:t xml:space="preserve">Then he remembered the days of old, of Moses and his people. Where is he who brought them up out of the sea with the shepherds of his flock? Where is he who put in the midst of them his Holy Spirit, </w:t>
      </w:r>
      <w:r w:rsidRPr="003513FE">
        <w:rPr>
          <w:b/>
          <w:bCs/>
          <w:vertAlign w:val="superscript"/>
        </w:rPr>
        <w:t>12</w:t>
      </w:r>
      <w:r w:rsidRPr="003513FE">
        <w:t xml:space="preserve"> </w:t>
      </w:r>
      <w:r>
        <w:t xml:space="preserve">who caused his glorious arm to go at the right hand of Moses, who divided the waters before them to make for himself an everlasting name, </w:t>
      </w:r>
      <w:r w:rsidRPr="003513FE">
        <w:rPr>
          <w:b/>
          <w:bCs/>
          <w:vertAlign w:val="superscript"/>
        </w:rPr>
        <w:t>13</w:t>
      </w:r>
      <w:r w:rsidRPr="003513FE">
        <w:t xml:space="preserve"> </w:t>
      </w:r>
      <w:r>
        <w:t xml:space="preserve">who led them through the depths? Like a horse in the desert, they did not stumble. </w:t>
      </w:r>
      <w:r w:rsidRPr="003513FE">
        <w:rPr>
          <w:b/>
          <w:bCs/>
          <w:vertAlign w:val="superscript"/>
        </w:rPr>
        <w:t>14</w:t>
      </w:r>
      <w:r w:rsidRPr="003513FE">
        <w:t xml:space="preserve"> </w:t>
      </w:r>
      <w:r>
        <w:t xml:space="preserve">Like livestock that go down into the valley, the Spirit of </w:t>
      </w:r>
      <w:r>
        <w:t xml:space="preserve">YHWH </w:t>
      </w:r>
      <w:r>
        <w:t xml:space="preserve">gave them rest. So you led your people, to make for yourself a glorious name. </w:t>
      </w:r>
    </w:p>
    <w:p w14:paraId="3312CA13" w14:textId="6E10C181" w:rsidR="2DEF0BDA" w:rsidRDefault="2DEF0BDA" w:rsidP="2DEF0BDA">
      <w:pPr>
        <w:pStyle w:val="Answer"/>
        <w:rPr>
          <w:b/>
          <w:bCs/>
        </w:rPr>
      </w:pPr>
      <w:r>
        <w:t xml:space="preserve">Even though the Holy Spirit’s work is emphasized in the New Testament, God’s miracles have blessed his people in hopes to have Israel see His power and depend on him.  Notice in Isaiah that the Holy Spirit was </w:t>
      </w:r>
      <w:r w:rsidRPr="2DEF0BDA">
        <w:rPr>
          <w:b/>
          <w:bCs/>
        </w:rPr>
        <w:t xml:space="preserve">in the midst of them </w:t>
      </w:r>
      <w:r>
        <w:t xml:space="preserve">but could also be translated YHWH put his Holy Spirit </w:t>
      </w:r>
      <w:r w:rsidRPr="2DEF0BDA">
        <w:rPr>
          <w:b/>
          <w:bCs/>
        </w:rPr>
        <w:t xml:space="preserve">within him (them). </w:t>
      </w:r>
      <w:r>
        <w:t xml:space="preserve">God not only gives his Spirit to Gentiles, but He also was present before Yeshua </w:t>
      </w:r>
      <w:r w:rsidRPr="2DEF0BDA">
        <w:rPr>
          <w:i/>
          <w:iCs/>
        </w:rPr>
        <w:t xml:space="preserve">actively desiring to save </w:t>
      </w:r>
      <w:r w:rsidRPr="2DEF0BDA">
        <w:t xml:space="preserve">the Jewish people. It’s important to remember that the Holy Spirit is called the seal of our salvation, and this salvation was present through faith even before Yeshua. </w:t>
      </w:r>
    </w:p>
    <w:p w14:paraId="10FBF4DA" w14:textId="1795CC67" w:rsidR="005A3D85" w:rsidRPr="005A3D85" w:rsidRDefault="2DEF0BDA" w:rsidP="005A3D85">
      <w:pPr>
        <w:pStyle w:val="Answer"/>
      </w:pPr>
      <w:r>
        <w:lastRenderedPageBreak/>
        <w:t xml:space="preserve">Ever since the Holy Spirit was poured out upon believing Gentiles in Cornelius’ house (about 25 years earlier in ~41 AD) there have been an increasing number of Gentiles added to The Way.  The gifts of the spirit were clear indicators that God indeed sees these Gentile believers as righteous (“clean”).  This was a MAJOR shift in Jewish thinking for the early believers.  It was a clear sign of God working and giving his stamp of approval.  </w:t>
      </w:r>
    </w:p>
    <w:sectPr w:rsidR="005A3D85" w:rsidRPr="005A3D85" w:rsidSect="00255433">
      <w:headerReference w:type="default" r:id="rId8"/>
      <w:footerReference w:type="default" r:id="rId9"/>
      <w:headerReference w:type="first" r:id="rId10"/>
      <w:foot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86E1E" w14:textId="77777777" w:rsidR="00F478AA" w:rsidRDefault="00F478AA" w:rsidP="008948E0">
      <w:r>
        <w:separator/>
      </w:r>
    </w:p>
  </w:endnote>
  <w:endnote w:type="continuationSeparator" w:id="0">
    <w:p w14:paraId="14D1647F" w14:textId="77777777" w:rsidR="00F478AA" w:rsidRDefault="00F478AA"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429DE437" w14:textId="77777777" w:rsidTr="3482AAED">
      <w:tc>
        <w:tcPr>
          <w:tcW w:w="2880" w:type="dxa"/>
        </w:tcPr>
        <w:p w14:paraId="5CC4397F" w14:textId="6347DBEB" w:rsidR="3482AAED" w:rsidRDefault="3482AAED" w:rsidP="3482AAED">
          <w:pPr>
            <w:pStyle w:val="Header"/>
            <w:ind w:left="-115"/>
            <w:jc w:val="left"/>
          </w:pPr>
        </w:p>
      </w:tc>
      <w:tc>
        <w:tcPr>
          <w:tcW w:w="2880" w:type="dxa"/>
        </w:tcPr>
        <w:p w14:paraId="4880F389" w14:textId="054CE9C4" w:rsidR="3482AAED" w:rsidRDefault="3482AAED" w:rsidP="3482AAED">
          <w:pPr>
            <w:pStyle w:val="Header"/>
            <w:jc w:val="center"/>
          </w:pPr>
        </w:p>
      </w:tc>
      <w:tc>
        <w:tcPr>
          <w:tcW w:w="2880" w:type="dxa"/>
        </w:tcPr>
        <w:p w14:paraId="31F480AB" w14:textId="6827F552" w:rsidR="3482AAED" w:rsidRDefault="3482AAED" w:rsidP="3482AAED">
          <w:pPr>
            <w:pStyle w:val="Header"/>
            <w:ind w:right="-115"/>
            <w:jc w:val="right"/>
          </w:pPr>
        </w:p>
      </w:tc>
    </w:tr>
  </w:tbl>
  <w:p w14:paraId="6BE42709" w14:textId="207C08F4" w:rsidR="3482AAED" w:rsidRDefault="3482AAED" w:rsidP="3482A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390E2B51" w14:textId="77777777" w:rsidTr="3482AAED">
      <w:tc>
        <w:tcPr>
          <w:tcW w:w="2880" w:type="dxa"/>
        </w:tcPr>
        <w:p w14:paraId="495F6273" w14:textId="59545596" w:rsidR="3482AAED" w:rsidRDefault="3482AAED" w:rsidP="3482AAED">
          <w:pPr>
            <w:pStyle w:val="Header"/>
            <w:ind w:left="-115"/>
            <w:jc w:val="left"/>
          </w:pPr>
        </w:p>
      </w:tc>
      <w:tc>
        <w:tcPr>
          <w:tcW w:w="2880" w:type="dxa"/>
        </w:tcPr>
        <w:p w14:paraId="5ED9B379" w14:textId="3FCCEDD6" w:rsidR="3482AAED" w:rsidRDefault="3482AAED" w:rsidP="3482AAED">
          <w:pPr>
            <w:pStyle w:val="Header"/>
            <w:jc w:val="center"/>
          </w:pPr>
        </w:p>
      </w:tc>
      <w:tc>
        <w:tcPr>
          <w:tcW w:w="2880" w:type="dxa"/>
        </w:tcPr>
        <w:p w14:paraId="59FA579E" w14:textId="16E7E95C" w:rsidR="3482AAED" w:rsidRDefault="3482AAED" w:rsidP="3482AAED">
          <w:pPr>
            <w:pStyle w:val="Header"/>
            <w:ind w:right="-115"/>
            <w:jc w:val="right"/>
          </w:pPr>
        </w:p>
      </w:tc>
    </w:tr>
  </w:tbl>
  <w:p w14:paraId="33545821" w14:textId="56DC6A78" w:rsidR="3482AAED" w:rsidRDefault="3482AAED" w:rsidP="3482A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D59B2" w14:textId="77777777" w:rsidR="00F478AA" w:rsidRDefault="00F478AA" w:rsidP="008948E0">
      <w:r>
        <w:separator/>
      </w:r>
    </w:p>
  </w:footnote>
  <w:footnote w:type="continuationSeparator" w:id="0">
    <w:p w14:paraId="07172054" w14:textId="77777777" w:rsidR="00F478AA" w:rsidRDefault="00F478AA"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EF692" w14:textId="77777777" w:rsidR="004769DA" w:rsidRDefault="004769DA" w:rsidP="00255433">
    <w:pPr>
      <w:pStyle w:val="Header"/>
      <w:jc w:val="right"/>
    </w:pPr>
    <w:r>
      <w:t xml:space="preserve">page </w:t>
    </w:r>
    <w:r>
      <w:fldChar w:fldCharType="begin"/>
    </w:r>
    <w:r>
      <w:instrText xml:space="preserve"> PAGE   \* MERGEFORMAT </w:instrText>
    </w:r>
    <w:r>
      <w:fldChar w:fldCharType="separate"/>
    </w:r>
    <w:r w:rsidR="00FB356D">
      <w:rPr>
        <w:noProof/>
      </w:rPr>
      <w:t>10</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47445D6D" w14:textId="77777777" w:rsidTr="3482AAED">
      <w:tc>
        <w:tcPr>
          <w:tcW w:w="2880" w:type="dxa"/>
        </w:tcPr>
        <w:p w14:paraId="0E83784D" w14:textId="78E0DB61" w:rsidR="3482AAED" w:rsidRDefault="3482AAED" w:rsidP="3482AAED">
          <w:pPr>
            <w:pStyle w:val="Header"/>
            <w:ind w:left="-115"/>
            <w:jc w:val="left"/>
          </w:pPr>
        </w:p>
      </w:tc>
      <w:tc>
        <w:tcPr>
          <w:tcW w:w="2880" w:type="dxa"/>
        </w:tcPr>
        <w:p w14:paraId="44FDA231" w14:textId="242C5E2A" w:rsidR="3482AAED" w:rsidRDefault="3482AAED" w:rsidP="3482AAED">
          <w:pPr>
            <w:pStyle w:val="Header"/>
            <w:jc w:val="center"/>
          </w:pPr>
        </w:p>
      </w:tc>
      <w:tc>
        <w:tcPr>
          <w:tcW w:w="2880" w:type="dxa"/>
        </w:tcPr>
        <w:p w14:paraId="438DDEB0" w14:textId="2FCE4C21" w:rsidR="3482AAED" w:rsidRDefault="3482AAED" w:rsidP="3482AAED">
          <w:pPr>
            <w:pStyle w:val="Header"/>
            <w:ind w:right="-115"/>
            <w:jc w:val="right"/>
          </w:pPr>
        </w:p>
      </w:tc>
    </w:tr>
  </w:tbl>
  <w:p w14:paraId="19A79C8E" w14:textId="190197DE" w:rsidR="3482AAED" w:rsidRDefault="3482AAED" w:rsidP="3482A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D943C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D5210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C767A"/>
    <w:multiLevelType w:val="hybridMultilevel"/>
    <w:tmpl w:val="DE56135E"/>
    <w:lvl w:ilvl="0" w:tplc="FFFFFFFF">
      <w:start w:val="1"/>
      <w:numFmt w:val="decimal"/>
      <w:pStyle w:val="question"/>
      <w:lvlText w:val="%1."/>
      <w:lvlJc w:val="left"/>
      <w:pPr>
        <w:ind w:left="72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2EA5312"/>
    <w:multiLevelType w:val="hybridMultilevel"/>
    <w:tmpl w:val="5330E5AC"/>
    <w:lvl w:ilvl="0" w:tplc="AA08975E">
      <w:start w:val="1"/>
      <w:numFmt w:val="decimal"/>
      <w:lvlText w:val="%1."/>
      <w:lvlJc w:val="left"/>
      <w:pPr>
        <w:ind w:left="720" w:hanging="360"/>
      </w:pPr>
    </w:lvl>
    <w:lvl w:ilvl="1" w:tplc="9DDC6816">
      <w:start w:val="1"/>
      <w:numFmt w:val="lowerLetter"/>
      <w:lvlText w:val="%2."/>
      <w:lvlJc w:val="left"/>
      <w:pPr>
        <w:ind w:left="1440" w:hanging="360"/>
      </w:pPr>
    </w:lvl>
    <w:lvl w:ilvl="2" w:tplc="AF9A2FCE">
      <w:start w:val="1"/>
      <w:numFmt w:val="lowerRoman"/>
      <w:lvlText w:val="%3."/>
      <w:lvlJc w:val="right"/>
      <w:pPr>
        <w:ind w:left="2160" w:hanging="180"/>
      </w:pPr>
    </w:lvl>
    <w:lvl w:ilvl="3" w:tplc="4FC0FB78">
      <w:start w:val="1"/>
      <w:numFmt w:val="decimal"/>
      <w:lvlText w:val="%4."/>
      <w:lvlJc w:val="left"/>
      <w:pPr>
        <w:ind w:left="2880" w:hanging="360"/>
      </w:pPr>
    </w:lvl>
    <w:lvl w:ilvl="4" w:tplc="DAD4A26E">
      <w:start w:val="1"/>
      <w:numFmt w:val="lowerLetter"/>
      <w:lvlText w:val="%5."/>
      <w:lvlJc w:val="left"/>
      <w:pPr>
        <w:ind w:left="3600" w:hanging="360"/>
      </w:pPr>
    </w:lvl>
    <w:lvl w:ilvl="5" w:tplc="07EE811E">
      <w:start w:val="1"/>
      <w:numFmt w:val="lowerRoman"/>
      <w:lvlText w:val="%6."/>
      <w:lvlJc w:val="right"/>
      <w:pPr>
        <w:ind w:left="4320" w:hanging="180"/>
      </w:pPr>
    </w:lvl>
    <w:lvl w:ilvl="6" w:tplc="DC949F94">
      <w:start w:val="1"/>
      <w:numFmt w:val="decimal"/>
      <w:lvlText w:val="%7."/>
      <w:lvlJc w:val="left"/>
      <w:pPr>
        <w:ind w:left="5040" w:hanging="360"/>
      </w:pPr>
    </w:lvl>
    <w:lvl w:ilvl="7" w:tplc="5DFABC56">
      <w:start w:val="1"/>
      <w:numFmt w:val="lowerLetter"/>
      <w:lvlText w:val="%8."/>
      <w:lvlJc w:val="left"/>
      <w:pPr>
        <w:ind w:left="5760" w:hanging="360"/>
      </w:pPr>
    </w:lvl>
    <w:lvl w:ilvl="8" w:tplc="A726FB5C">
      <w:start w:val="1"/>
      <w:numFmt w:val="lowerRoman"/>
      <w:lvlText w:val="%9."/>
      <w:lvlJc w:val="right"/>
      <w:pPr>
        <w:ind w:left="6480" w:hanging="180"/>
      </w:pPr>
    </w:lvl>
  </w:abstractNum>
  <w:abstractNum w:abstractNumId="13"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D90C9A"/>
    <w:multiLevelType w:val="hybridMultilevel"/>
    <w:tmpl w:val="35323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6F05D36"/>
    <w:multiLevelType w:val="hybridMultilevel"/>
    <w:tmpl w:val="3F4227F6"/>
    <w:lvl w:ilvl="0" w:tplc="826043E4">
      <w:start w:val="1"/>
      <w:numFmt w:val="decimal"/>
      <w:lvlText w:val="%1."/>
      <w:lvlJc w:val="left"/>
      <w:pPr>
        <w:ind w:left="720" w:hanging="360"/>
      </w:pPr>
    </w:lvl>
    <w:lvl w:ilvl="1" w:tplc="15A25CD4">
      <w:start w:val="1"/>
      <w:numFmt w:val="lowerLetter"/>
      <w:lvlText w:val="%2."/>
      <w:lvlJc w:val="left"/>
      <w:pPr>
        <w:ind w:left="1440" w:hanging="360"/>
      </w:pPr>
    </w:lvl>
    <w:lvl w:ilvl="2" w:tplc="A9220EEE">
      <w:start w:val="1"/>
      <w:numFmt w:val="lowerRoman"/>
      <w:lvlText w:val="%3."/>
      <w:lvlJc w:val="right"/>
      <w:pPr>
        <w:ind w:left="2160" w:hanging="180"/>
      </w:pPr>
    </w:lvl>
    <w:lvl w:ilvl="3" w:tplc="3B302466">
      <w:start w:val="1"/>
      <w:numFmt w:val="decimal"/>
      <w:lvlText w:val="%4."/>
      <w:lvlJc w:val="left"/>
      <w:pPr>
        <w:ind w:left="2880" w:hanging="360"/>
      </w:pPr>
    </w:lvl>
    <w:lvl w:ilvl="4" w:tplc="B7188FA2">
      <w:start w:val="1"/>
      <w:numFmt w:val="lowerLetter"/>
      <w:lvlText w:val="%5."/>
      <w:lvlJc w:val="left"/>
      <w:pPr>
        <w:ind w:left="3600" w:hanging="360"/>
      </w:pPr>
    </w:lvl>
    <w:lvl w:ilvl="5" w:tplc="B9E40F2C">
      <w:start w:val="1"/>
      <w:numFmt w:val="lowerRoman"/>
      <w:lvlText w:val="%6."/>
      <w:lvlJc w:val="right"/>
      <w:pPr>
        <w:ind w:left="4320" w:hanging="180"/>
      </w:pPr>
    </w:lvl>
    <w:lvl w:ilvl="6" w:tplc="594E9928">
      <w:start w:val="1"/>
      <w:numFmt w:val="decimal"/>
      <w:lvlText w:val="%7."/>
      <w:lvlJc w:val="left"/>
      <w:pPr>
        <w:ind w:left="5040" w:hanging="360"/>
      </w:pPr>
    </w:lvl>
    <w:lvl w:ilvl="7" w:tplc="10249A1E">
      <w:start w:val="1"/>
      <w:numFmt w:val="lowerLetter"/>
      <w:lvlText w:val="%8."/>
      <w:lvlJc w:val="left"/>
      <w:pPr>
        <w:ind w:left="5760" w:hanging="360"/>
      </w:pPr>
    </w:lvl>
    <w:lvl w:ilvl="8" w:tplc="030057B8">
      <w:start w:val="1"/>
      <w:numFmt w:val="lowerRoman"/>
      <w:lvlText w:val="%9."/>
      <w:lvlJc w:val="right"/>
      <w:pPr>
        <w:ind w:left="6480" w:hanging="180"/>
      </w:pPr>
    </w:lvl>
  </w:abstractNum>
  <w:abstractNum w:abstractNumId="31"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AA57922"/>
    <w:multiLevelType w:val="hybridMultilevel"/>
    <w:tmpl w:val="D040D402"/>
    <w:lvl w:ilvl="0" w:tplc="F2CE6022">
      <w:start w:val="1"/>
      <w:numFmt w:val="decimal"/>
      <w:lvlText w:val="%1."/>
      <w:lvlJc w:val="left"/>
      <w:pPr>
        <w:ind w:left="720" w:hanging="360"/>
      </w:pPr>
    </w:lvl>
    <w:lvl w:ilvl="1" w:tplc="5A3054BA">
      <w:start w:val="1"/>
      <w:numFmt w:val="lowerLetter"/>
      <w:lvlText w:val="%2."/>
      <w:lvlJc w:val="left"/>
      <w:pPr>
        <w:ind w:left="1440" w:hanging="360"/>
      </w:pPr>
    </w:lvl>
    <w:lvl w:ilvl="2" w:tplc="DF72B088">
      <w:start w:val="1"/>
      <w:numFmt w:val="lowerRoman"/>
      <w:lvlText w:val="%3."/>
      <w:lvlJc w:val="right"/>
      <w:pPr>
        <w:ind w:left="2160" w:hanging="180"/>
      </w:pPr>
    </w:lvl>
    <w:lvl w:ilvl="3" w:tplc="D792ACE4">
      <w:start w:val="1"/>
      <w:numFmt w:val="decimal"/>
      <w:lvlText w:val="%4."/>
      <w:lvlJc w:val="left"/>
      <w:pPr>
        <w:ind w:left="2880" w:hanging="360"/>
      </w:pPr>
    </w:lvl>
    <w:lvl w:ilvl="4" w:tplc="1E40FABC">
      <w:start w:val="1"/>
      <w:numFmt w:val="lowerLetter"/>
      <w:lvlText w:val="%5."/>
      <w:lvlJc w:val="left"/>
      <w:pPr>
        <w:ind w:left="3600" w:hanging="360"/>
      </w:pPr>
    </w:lvl>
    <w:lvl w:ilvl="5" w:tplc="A46AE9E2">
      <w:start w:val="1"/>
      <w:numFmt w:val="lowerRoman"/>
      <w:lvlText w:val="%6."/>
      <w:lvlJc w:val="right"/>
      <w:pPr>
        <w:ind w:left="4320" w:hanging="180"/>
      </w:pPr>
    </w:lvl>
    <w:lvl w:ilvl="6" w:tplc="127EBE7C">
      <w:start w:val="1"/>
      <w:numFmt w:val="decimal"/>
      <w:lvlText w:val="%7."/>
      <w:lvlJc w:val="left"/>
      <w:pPr>
        <w:ind w:left="5040" w:hanging="360"/>
      </w:pPr>
    </w:lvl>
    <w:lvl w:ilvl="7" w:tplc="198C8A2E">
      <w:start w:val="1"/>
      <w:numFmt w:val="lowerLetter"/>
      <w:lvlText w:val="%8."/>
      <w:lvlJc w:val="left"/>
      <w:pPr>
        <w:ind w:left="5760" w:hanging="360"/>
      </w:pPr>
    </w:lvl>
    <w:lvl w:ilvl="8" w:tplc="A89022CC">
      <w:start w:val="1"/>
      <w:numFmt w:val="lowerRoman"/>
      <w:lvlText w:val="%9."/>
      <w:lvlJc w:val="right"/>
      <w:pPr>
        <w:ind w:left="6480" w:hanging="180"/>
      </w:pPr>
    </w:lvl>
  </w:abstractNum>
  <w:abstractNum w:abstractNumId="33" w15:restartNumberingAfterBreak="0">
    <w:nsid w:val="6CCF222D"/>
    <w:multiLevelType w:val="multilevel"/>
    <w:tmpl w:val="9432B59C"/>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1464B2"/>
    <w:multiLevelType w:val="hybridMultilevel"/>
    <w:tmpl w:val="87541A3E"/>
    <w:lvl w:ilvl="0" w:tplc="0E3EAFD2">
      <w:start w:val="1"/>
      <w:numFmt w:val="decimal"/>
      <w:lvlText w:val="%1."/>
      <w:lvlJc w:val="left"/>
      <w:pPr>
        <w:ind w:left="720" w:hanging="360"/>
      </w:pPr>
    </w:lvl>
    <w:lvl w:ilvl="1" w:tplc="ACFCD432">
      <w:start w:val="1"/>
      <w:numFmt w:val="lowerLetter"/>
      <w:lvlText w:val="%2."/>
      <w:lvlJc w:val="left"/>
      <w:pPr>
        <w:ind w:left="1440" w:hanging="360"/>
      </w:pPr>
    </w:lvl>
    <w:lvl w:ilvl="2" w:tplc="315ACDF0">
      <w:start w:val="1"/>
      <w:numFmt w:val="lowerRoman"/>
      <w:lvlText w:val="%3."/>
      <w:lvlJc w:val="right"/>
      <w:pPr>
        <w:ind w:left="2160" w:hanging="180"/>
      </w:pPr>
    </w:lvl>
    <w:lvl w:ilvl="3" w:tplc="EB9A1DEA">
      <w:start w:val="1"/>
      <w:numFmt w:val="decimal"/>
      <w:lvlText w:val="%4."/>
      <w:lvlJc w:val="left"/>
      <w:pPr>
        <w:ind w:left="2880" w:hanging="360"/>
      </w:pPr>
    </w:lvl>
    <w:lvl w:ilvl="4" w:tplc="19400346">
      <w:start w:val="1"/>
      <w:numFmt w:val="lowerLetter"/>
      <w:lvlText w:val="%5."/>
      <w:lvlJc w:val="left"/>
      <w:pPr>
        <w:ind w:left="3600" w:hanging="360"/>
      </w:pPr>
    </w:lvl>
    <w:lvl w:ilvl="5" w:tplc="F8DEFA66">
      <w:start w:val="1"/>
      <w:numFmt w:val="lowerRoman"/>
      <w:lvlText w:val="%6."/>
      <w:lvlJc w:val="right"/>
      <w:pPr>
        <w:ind w:left="4320" w:hanging="180"/>
      </w:pPr>
    </w:lvl>
    <w:lvl w:ilvl="6" w:tplc="CFF68B8C">
      <w:start w:val="1"/>
      <w:numFmt w:val="decimal"/>
      <w:lvlText w:val="%7."/>
      <w:lvlJc w:val="left"/>
      <w:pPr>
        <w:ind w:left="5040" w:hanging="360"/>
      </w:pPr>
    </w:lvl>
    <w:lvl w:ilvl="7" w:tplc="0A6C339E">
      <w:start w:val="1"/>
      <w:numFmt w:val="lowerLetter"/>
      <w:lvlText w:val="%8."/>
      <w:lvlJc w:val="left"/>
      <w:pPr>
        <w:ind w:left="5760" w:hanging="360"/>
      </w:pPr>
    </w:lvl>
    <w:lvl w:ilvl="8" w:tplc="C5EEED6C">
      <w:start w:val="1"/>
      <w:numFmt w:val="lowerRoman"/>
      <w:lvlText w:val="%9."/>
      <w:lvlJc w:val="right"/>
      <w:pPr>
        <w:ind w:left="6480" w:hanging="180"/>
      </w:pPr>
    </w:lvl>
  </w:abstractNum>
  <w:abstractNum w:abstractNumId="36"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0"/>
  </w:num>
  <w:num w:numId="2">
    <w:abstractNumId w:val="32"/>
  </w:num>
  <w:num w:numId="3">
    <w:abstractNumId w:val="12"/>
  </w:num>
  <w:num w:numId="4">
    <w:abstractNumId w:val="35"/>
  </w:num>
  <w:num w:numId="5">
    <w:abstractNumId w:val="9"/>
  </w:num>
  <w:num w:numId="6">
    <w:abstractNumId w:val="23"/>
  </w:num>
  <w:num w:numId="7">
    <w:abstractNumId w:val="7"/>
  </w:num>
  <w:num w:numId="8">
    <w:abstractNumId w:val="31"/>
  </w:num>
  <w:num w:numId="9">
    <w:abstractNumId w:val="6"/>
  </w:num>
  <w:num w:numId="10">
    <w:abstractNumId w:val="19"/>
  </w:num>
  <w:num w:numId="11">
    <w:abstractNumId w:val="5"/>
  </w:num>
  <w:num w:numId="12">
    <w:abstractNumId w:val="5"/>
  </w:num>
  <w:num w:numId="13">
    <w:abstractNumId w:val="8"/>
  </w:num>
  <w:num w:numId="14">
    <w:abstractNumId w:val="8"/>
  </w:num>
  <w:num w:numId="15">
    <w:abstractNumId w:val="3"/>
  </w:num>
  <w:num w:numId="16">
    <w:abstractNumId w:val="3"/>
  </w:num>
  <w:num w:numId="17">
    <w:abstractNumId w:val="2"/>
  </w:num>
  <w:num w:numId="18">
    <w:abstractNumId w:val="2"/>
  </w:num>
  <w:num w:numId="19">
    <w:abstractNumId w:val="1"/>
  </w:num>
  <w:num w:numId="20">
    <w:abstractNumId w:val="1"/>
  </w:num>
  <w:num w:numId="21">
    <w:abstractNumId w:val="10"/>
  </w:num>
  <w:num w:numId="22">
    <w:abstractNumId w:val="36"/>
  </w:num>
  <w:num w:numId="23">
    <w:abstractNumId w:val="20"/>
  </w:num>
  <w:num w:numId="24">
    <w:abstractNumId w:val="27"/>
  </w:num>
  <w:num w:numId="25">
    <w:abstractNumId w:val="14"/>
  </w:num>
  <w:num w:numId="26">
    <w:abstractNumId w:val="34"/>
  </w:num>
  <w:num w:numId="27">
    <w:abstractNumId w:val="17"/>
  </w:num>
  <w:num w:numId="28">
    <w:abstractNumId w:val="4"/>
  </w:num>
  <w:num w:numId="29">
    <w:abstractNumId w:val="0"/>
  </w:num>
  <w:num w:numId="30">
    <w:abstractNumId w:val="26"/>
  </w:num>
  <w:num w:numId="31">
    <w:abstractNumId w:val="16"/>
  </w:num>
  <w:num w:numId="32">
    <w:abstractNumId w:val="21"/>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22"/>
  </w:num>
  <w:num w:numId="36">
    <w:abstractNumId w:val="29"/>
  </w:num>
  <w:num w:numId="37">
    <w:abstractNumId w:val="28"/>
  </w:num>
  <w:num w:numId="38">
    <w:abstractNumId w:val="15"/>
  </w:num>
  <w:num w:numId="39">
    <w:abstractNumId w:val="13"/>
  </w:num>
  <w:num w:numId="40">
    <w:abstractNumId w:val="25"/>
  </w:num>
  <w:num w:numId="41">
    <w:abstractNumId w:val="24"/>
  </w:num>
  <w:num w:numId="42">
    <w:abstractNumId w:val="18"/>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2EF1"/>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57BFB"/>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0F5B"/>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A25"/>
    <w:rsid w:val="00110A92"/>
    <w:rsid w:val="001112E0"/>
    <w:rsid w:val="0011143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A2E"/>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20C"/>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11BC"/>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FA2"/>
    <w:rsid w:val="0025227C"/>
    <w:rsid w:val="00252A2B"/>
    <w:rsid w:val="00252FD7"/>
    <w:rsid w:val="00255433"/>
    <w:rsid w:val="00256472"/>
    <w:rsid w:val="00256F86"/>
    <w:rsid w:val="002578D9"/>
    <w:rsid w:val="00257AE8"/>
    <w:rsid w:val="00260338"/>
    <w:rsid w:val="00260B96"/>
    <w:rsid w:val="00261979"/>
    <w:rsid w:val="00261CAF"/>
    <w:rsid w:val="00262464"/>
    <w:rsid w:val="00262DFA"/>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254"/>
    <w:rsid w:val="00287560"/>
    <w:rsid w:val="00287684"/>
    <w:rsid w:val="002878D2"/>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91C"/>
    <w:rsid w:val="002C4291"/>
    <w:rsid w:val="002C46F3"/>
    <w:rsid w:val="002C484F"/>
    <w:rsid w:val="002C4AA3"/>
    <w:rsid w:val="002C4EBA"/>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445"/>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3FE"/>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6B2"/>
    <w:rsid w:val="00386CC5"/>
    <w:rsid w:val="003875AA"/>
    <w:rsid w:val="00387971"/>
    <w:rsid w:val="003909C9"/>
    <w:rsid w:val="00390BF0"/>
    <w:rsid w:val="00390DAA"/>
    <w:rsid w:val="00391A8B"/>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805"/>
    <w:rsid w:val="003A4CDF"/>
    <w:rsid w:val="003A5529"/>
    <w:rsid w:val="003A6184"/>
    <w:rsid w:val="003A634E"/>
    <w:rsid w:val="003A63DD"/>
    <w:rsid w:val="003A6C55"/>
    <w:rsid w:val="003A6F97"/>
    <w:rsid w:val="003A73B5"/>
    <w:rsid w:val="003A7A20"/>
    <w:rsid w:val="003A7AD1"/>
    <w:rsid w:val="003A7ED0"/>
    <w:rsid w:val="003B0629"/>
    <w:rsid w:val="003B09BC"/>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29DE"/>
    <w:rsid w:val="003D3D48"/>
    <w:rsid w:val="003D499A"/>
    <w:rsid w:val="003D4B5E"/>
    <w:rsid w:val="003D5039"/>
    <w:rsid w:val="003D5689"/>
    <w:rsid w:val="003D5F09"/>
    <w:rsid w:val="003D6737"/>
    <w:rsid w:val="003D6C15"/>
    <w:rsid w:val="003D72FB"/>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468"/>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A0254"/>
    <w:rsid w:val="004A083C"/>
    <w:rsid w:val="004A1C6B"/>
    <w:rsid w:val="004A291A"/>
    <w:rsid w:val="004A3735"/>
    <w:rsid w:val="004A3A9B"/>
    <w:rsid w:val="004A3B96"/>
    <w:rsid w:val="004A46F8"/>
    <w:rsid w:val="004A4D17"/>
    <w:rsid w:val="004A4FE9"/>
    <w:rsid w:val="004A59B4"/>
    <w:rsid w:val="004A6812"/>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BCE"/>
    <w:rsid w:val="00507D92"/>
    <w:rsid w:val="00510AA9"/>
    <w:rsid w:val="00511648"/>
    <w:rsid w:val="00511828"/>
    <w:rsid w:val="005120FB"/>
    <w:rsid w:val="005123FB"/>
    <w:rsid w:val="00512A14"/>
    <w:rsid w:val="00512BBA"/>
    <w:rsid w:val="00513CFB"/>
    <w:rsid w:val="0051549F"/>
    <w:rsid w:val="0051646A"/>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998"/>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3FAC"/>
    <w:rsid w:val="00574EA6"/>
    <w:rsid w:val="00576C2A"/>
    <w:rsid w:val="00576DD5"/>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3D85"/>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3ED"/>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27E"/>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21A"/>
    <w:rsid w:val="00657592"/>
    <w:rsid w:val="00657937"/>
    <w:rsid w:val="006607F5"/>
    <w:rsid w:val="00660E9F"/>
    <w:rsid w:val="00660F98"/>
    <w:rsid w:val="006610C4"/>
    <w:rsid w:val="006628FF"/>
    <w:rsid w:val="00662A1C"/>
    <w:rsid w:val="0066378E"/>
    <w:rsid w:val="0066384E"/>
    <w:rsid w:val="00664707"/>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7EC"/>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A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1B8F"/>
    <w:rsid w:val="007B21C7"/>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CA1"/>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2768"/>
    <w:rsid w:val="00803B83"/>
    <w:rsid w:val="008044BA"/>
    <w:rsid w:val="00804B15"/>
    <w:rsid w:val="00805348"/>
    <w:rsid w:val="0080596C"/>
    <w:rsid w:val="0080661D"/>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603A"/>
    <w:rsid w:val="008173F6"/>
    <w:rsid w:val="00820440"/>
    <w:rsid w:val="00820756"/>
    <w:rsid w:val="00820E55"/>
    <w:rsid w:val="008216EA"/>
    <w:rsid w:val="00821ECE"/>
    <w:rsid w:val="00822515"/>
    <w:rsid w:val="00822F4F"/>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67FC"/>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BF0"/>
    <w:rsid w:val="00886FC5"/>
    <w:rsid w:val="0088758F"/>
    <w:rsid w:val="008906AA"/>
    <w:rsid w:val="0089085B"/>
    <w:rsid w:val="0089148D"/>
    <w:rsid w:val="00891BB5"/>
    <w:rsid w:val="00891CAA"/>
    <w:rsid w:val="00892E20"/>
    <w:rsid w:val="0089359D"/>
    <w:rsid w:val="008948E0"/>
    <w:rsid w:val="008957C6"/>
    <w:rsid w:val="00895AC5"/>
    <w:rsid w:val="00895CF1"/>
    <w:rsid w:val="00895E5F"/>
    <w:rsid w:val="008961E4"/>
    <w:rsid w:val="00896770"/>
    <w:rsid w:val="00896B39"/>
    <w:rsid w:val="008A00E8"/>
    <w:rsid w:val="008A076F"/>
    <w:rsid w:val="008A289E"/>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4FE0"/>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18C"/>
    <w:rsid w:val="00904E6C"/>
    <w:rsid w:val="00905474"/>
    <w:rsid w:val="00905A24"/>
    <w:rsid w:val="00905E7E"/>
    <w:rsid w:val="00906439"/>
    <w:rsid w:val="00906500"/>
    <w:rsid w:val="00906AF0"/>
    <w:rsid w:val="00907B4B"/>
    <w:rsid w:val="00910367"/>
    <w:rsid w:val="00910CF0"/>
    <w:rsid w:val="00911CE7"/>
    <w:rsid w:val="0091331D"/>
    <w:rsid w:val="00913B96"/>
    <w:rsid w:val="00916669"/>
    <w:rsid w:val="0091736F"/>
    <w:rsid w:val="00920018"/>
    <w:rsid w:val="0092140B"/>
    <w:rsid w:val="00921DFC"/>
    <w:rsid w:val="0092207F"/>
    <w:rsid w:val="00923C05"/>
    <w:rsid w:val="00923ED3"/>
    <w:rsid w:val="0092492A"/>
    <w:rsid w:val="00924D93"/>
    <w:rsid w:val="009255D8"/>
    <w:rsid w:val="00925BCA"/>
    <w:rsid w:val="009261FE"/>
    <w:rsid w:val="009266D5"/>
    <w:rsid w:val="00927B16"/>
    <w:rsid w:val="00930E35"/>
    <w:rsid w:val="009310C1"/>
    <w:rsid w:val="0093131A"/>
    <w:rsid w:val="00931753"/>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3573"/>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490"/>
    <w:rsid w:val="009F1A41"/>
    <w:rsid w:val="009F2170"/>
    <w:rsid w:val="009F2513"/>
    <w:rsid w:val="009F2523"/>
    <w:rsid w:val="009F3659"/>
    <w:rsid w:val="009F593A"/>
    <w:rsid w:val="009F5FA3"/>
    <w:rsid w:val="009F6255"/>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6D3B"/>
    <w:rsid w:val="00A1783C"/>
    <w:rsid w:val="00A2040B"/>
    <w:rsid w:val="00A20F5F"/>
    <w:rsid w:val="00A2146C"/>
    <w:rsid w:val="00A216A7"/>
    <w:rsid w:val="00A22B50"/>
    <w:rsid w:val="00A23B39"/>
    <w:rsid w:val="00A23F59"/>
    <w:rsid w:val="00A24559"/>
    <w:rsid w:val="00A2465F"/>
    <w:rsid w:val="00A24E6A"/>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6896"/>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3A5"/>
    <w:rsid w:val="00A82F29"/>
    <w:rsid w:val="00A8301E"/>
    <w:rsid w:val="00A837F2"/>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302"/>
    <w:rsid w:val="00AB394E"/>
    <w:rsid w:val="00AB3BD1"/>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282D"/>
    <w:rsid w:val="00B22DF1"/>
    <w:rsid w:val="00B23DB9"/>
    <w:rsid w:val="00B24ED7"/>
    <w:rsid w:val="00B26773"/>
    <w:rsid w:val="00B27242"/>
    <w:rsid w:val="00B27267"/>
    <w:rsid w:val="00B2774A"/>
    <w:rsid w:val="00B27F9C"/>
    <w:rsid w:val="00B304FA"/>
    <w:rsid w:val="00B30E3D"/>
    <w:rsid w:val="00B30EF9"/>
    <w:rsid w:val="00B31A70"/>
    <w:rsid w:val="00B326A4"/>
    <w:rsid w:val="00B328E2"/>
    <w:rsid w:val="00B32CC3"/>
    <w:rsid w:val="00B32FCD"/>
    <w:rsid w:val="00B33ECA"/>
    <w:rsid w:val="00B35253"/>
    <w:rsid w:val="00B356D5"/>
    <w:rsid w:val="00B36770"/>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631B"/>
    <w:rsid w:val="00B56F08"/>
    <w:rsid w:val="00B572BB"/>
    <w:rsid w:val="00B57F67"/>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B32"/>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8F6"/>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7BF"/>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17E"/>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145"/>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133"/>
    <w:rsid w:val="00C5546D"/>
    <w:rsid w:val="00C55636"/>
    <w:rsid w:val="00C55E5A"/>
    <w:rsid w:val="00C55ED2"/>
    <w:rsid w:val="00C565A1"/>
    <w:rsid w:val="00C5674E"/>
    <w:rsid w:val="00C57A64"/>
    <w:rsid w:val="00C57C18"/>
    <w:rsid w:val="00C6003F"/>
    <w:rsid w:val="00C606C3"/>
    <w:rsid w:val="00C6169C"/>
    <w:rsid w:val="00C62150"/>
    <w:rsid w:val="00C62708"/>
    <w:rsid w:val="00C63AEB"/>
    <w:rsid w:val="00C63D49"/>
    <w:rsid w:val="00C640A7"/>
    <w:rsid w:val="00C64921"/>
    <w:rsid w:val="00C64A76"/>
    <w:rsid w:val="00C64D20"/>
    <w:rsid w:val="00C65553"/>
    <w:rsid w:val="00C65A90"/>
    <w:rsid w:val="00C65C04"/>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4644"/>
    <w:rsid w:val="00C750AF"/>
    <w:rsid w:val="00C75293"/>
    <w:rsid w:val="00C75B7D"/>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7CB"/>
    <w:rsid w:val="00C8588D"/>
    <w:rsid w:val="00C85A21"/>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33D"/>
    <w:rsid w:val="00CA644D"/>
    <w:rsid w:val="00CA6554"/>
    <w:rsid w:val="00CA6B94"/>
    <w:rsid w:val="00CA70A3"/>
    <w:rsid w:val="00CA7BD6"/>
    <w:rsid w:val="00CB030B"/>
    <w:rsid w:val="00CB0D9E"/>
    <w:rsid w:val="00CB13D8"/>
    <w:rsid w:val="00CB172A"/>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149D"/>
    <w:rsid w:val="00D13516"/>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5E2E"/>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C53"/>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2091"/>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4FDF"/>
    <w:rsid w:val="00DE627D"/>
    <w:rsid w:val="00DE62E9"/>
    <w:rsid w:val="00DE6626"/>
    <w:rsid w:val="00DE6940"/>
    <w:rsid w:val="00DE6AFA"/>
    <w:rsid w:val="00DE6F00"/>
    <w:rsid w:val="00DE7C30"/>
    <w:rsid w:val="00DF0618"/>
    <w:rsid w:val="00DF13C3"/>
    <w:rsid w:val="00DF1499"/>
    <w:rsid w:val="00DF4677"/>
    <w:rsid w:val="00DF51CE"/>
    <w:rsid w:val="00DF532E"/>
    <w:rsid w:val="00DF63D7"/>
    <w:rsid w:val="00DF65FD"/>
    <w:rsid w:val="00DF72CF"/>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2F5"/>
    <w:rsid w:val="00E1276C"/>
    <w:rsid w:val="00E12952"/>
    <w:rsid w:val="00E131F0"/>
    <w:rsid w:val="00E145F8"/>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28F5"/>
    <w:rsid w:val="00EB2940"/>
    <w:rsid w:val="00EB3AB9"/>
    <w:rsid w:val="00EB3D5C"/>
    <w:rsid w:val="00EB459A"/>
    <w:rsid w:val="00EB493C"/>
    <w:rsid w:val="00EB49ED"/>
    <w:rsid w:val="00EB5CEF"/>
    <w:rsid w:val="00EB5DFB"/>
    <w:rsid w:val="00EB609B"/>
    <w:rsid w:val="00EB6902"/>
    <w:rsid w:val="00EB7513"/>
    <w:rsid w:val="00EB7F7C"/>
    <w:rsid w:val="00EC1720"/>
    <w:rsid w:val="00EC285C"/>
    <w:rsid w:val="00EC2CE8"/>
    <w:rsid w:val="00EC3B5E"/>
    <w:rsid w:val="00EC3CA7"/>
    <w:rsid w:val="00EC5B1D"/>
    <w:rsid w:val="00EC68D9"/>
    <w:rsid w:val="00EC6CB0"/>
    <w:rsid w:val="00EC7472"/>
    <w:rsid w:val="00EC7942"/>
    <w:rsid w:val="00EC7DC9"/>
    <w:rsid w:val="00ED00BE"/>
    <w:rsid w:val="00ED07E4"/>
    <w:rsid w:val="00ED21DD"/>
    <w:rsid w:val="00ED2331"/>
    <w:rsid w:val="00ED28D5"/>
    <w:rsid w:val="00ED35ED"/>
    <w:rsid w:val="00ED3842"/>
    <w:rsid w:val="00ED3895"/>
    <w:rsid w:val="00ED3B7A"/>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478AA"/>
    <w:rsid w:val="00F5034C"/>
    <w:rsid w:val="00F5061B"/>
    <w:rsid w:val="00F50A13"/>
    <w:rsid w:val="00F5153D"/>
    <w:rsid w:val="00F52544"/>
    <w:rsid w:val="00F52E65"/>
    <w:rsid w:val="00F52F49"/>
    <w:rsid w:val="00F53454"/>
    <w:rsid w:val="00F534E3"/>
    <w:rsid w:val="00F54439"/>
    <w:rsid w:val="00F545AE"/>
    <w:rsid w:val="00F54627"/>
    <w:rsid w:val="00F547F0"/>
    <w:rsid w:val="00F54930"/>
    <w:rsid w:val="00F5499D"/>
    <w:rsid w:val="00F55754"/>
    <w:rsid w:val="00F55BFA"/>
    <w:rsid w:val="00F55FB1"/>
    <w:rsid w:val="00F560DC"/>
    <w:rsid w:val="00F5788D"/>
    <w:rsid w:val="00F57AC4"/>
    <w:rsid w:val="00F600A7"/>
    <w:rsid w:val="00F60292"/>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351B"/>
    <w:rsid w:val="00FF4168"/>
    <w:rsid w:val="00FF519D"/>
    <w:rsid w:val="00FF5571"/>
    <w:rsid w:val="00FF590C"/>
    <w:rsid w:val="00FF5DC7"/>
    <w:rsid w:val="00FF6A4B"/>
    <w:rsid w:val="00FF6D98"/>
    <w:rsid w:val="00FF6F40"/>
    <w:rsid w:val="00FF7169"/>
    <w:rsid w:val="00FF7196"/>
    <w:rsid w:val="02921EB6"/>
    <w:rsid w:val="09CF85B5"/>
    <w:rsid w:val="145B994C"/>
    <w:rsid w:val="27569E68"/>
    <w:rsid w:val="2DEF0BDA"/>
    <w:rsid w:val="3482AAED"/>
    <w:rsid w:val="3E6C7A75"/>
    <w:rsid w:val="42FF2A2B"/>
    <w:rsid w:val="45038D1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9"/>
      </w:numPr>
      <w:ind w:right="432"/>
      <w:jc w:val="both"/>
    </w:pPr>
  </w:style>
  <w:style w:type="paragraph" w:styleId="ListBullet2">
    <w:name w:val="List Bullet 2"/>
    <w:basedOn w:val="ListBullet"/>
    <w:rsid w:val="00834F5C"/>
    <w:pPr>
      <w:numPr>
        <w:numId w:val="8"/>
      </w:numPr>
    </w:pPr>
  </w:style>
  <w:style w:type="paragraph" w:styleId="ListBullet3">
    <w:name w:val="List Bullet 3"/>
    <w:basedOn w:val="ListBullet"/>
    <w:rsid w:val="00834F5C"/>
    <w:pPr>
      <w:numPr>
        <w:numId w:val="10"/>
      </w:numPr>
    </w:pPr>
  </w:style>
  <w:style w:type="paragraph" w:styleId="ListBullet4">
    <w:name w:val="List Bullet 4"/>
    <w:basedOn w:val="ListBullet"/>
    <w:rsid w:val="00834F5C"/>
    <w:pPr>
      <w:numPr>
        <w:numId w:val="12"/>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4"/>
      </w:numPr>
      <w:ind w:right="432"/>
      <w:jc w:val="both"/>
    </w:pPr>
  </w:style>
  <w:style w:type="paragraph" w:styleId="ListNumber2">
    <w:name w:val="List Number 2"/>
    <w:basedOn w:val="ListNumber"/>
    <w:rsid w:val="00834F5C"/>
    <w:pPr>
      <w:numPr>
        <w:numId w:val="16"/>
      </w:numPr>
    </w:pPr>
  </w:style>
  <w:style w:type="paragraph" w:styleId="ListNumber3">
    <w:name w:val="List Number 3"/>
    <w:basedOn w:val="ListNumber"/>
    <w:rsid w:val="00834F5C"/>
    <w:pPr>
      <w:numPr>
        <w:numId w:val="18"/>
      </w:numPr>
    </w:pPr>
  </w:style>
  <w:style w:type="paragraph" w:styleId="ListNumber4">
    <w:name w:val="List Number 4"/>
    <w:basedOn w:val="ListNumber"/>
    <w:rsid w:val="00834F5C"/>
    <w:pPr>
      <w:numPr>
        <w:numId w:val="20"/>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21"/>
      </w:numPr>
      <w:ind w:left="360"/>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A837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47610788">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76439125">
      <w:bodyDiv w:val="1"/>
      <w:marLeft w:val="0"/>
      <w:marRight w:val="0"/>
      <w:marTop w:val="0"/>
      <w:marBottom w:val="0"/>
      <w:divBdr>
        <w:top w:val="none" w:sz="0" w:space="0" w:color="auto"/>
        <w:left w:val="none" w:sz="0" w:space="0" w:color="auto"/>
        <w:bottom w:val="none" w:sz="0" w:space="0" w:color="auto"/>
        <w:right w:val="none" w:sz="0" w:space="0" w:color="auto"/>
      </w:divBdr>
    </w:div>
    <w:div w:id="79301335">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1360734">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0343918">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079904">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24920130">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5750066">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8826650">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571616">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6881480">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65999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1120181">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0723669">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6510439">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4873180">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3632202">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59505978">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7927043">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3913493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3482704">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4980586">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521730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07346873">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2448356">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356386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3998696">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261173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187834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312399">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321901">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8577419">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1891002">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4711427">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08642290">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4317256">
      <w:bodyDiv w:val="1"/>
      <w:marLeft w:val="0"/>
      <w:marRight w:val="0"/>
      <w:marTop w:val="0"/>
      <w:marBottom w:val="0"/>
      <w:divBdr>
        <w:top w:val="none" w:sz="0" w:space="0" w:color="auto"/>
        <w:left w:val="none" w:sz="0" w:space="0" w:color="auto"/>
        <w:bottom w:val="none" w:sz="0" w:space="0" w:color="auto"/>
        <w:right w:val="none" w:sz="0" w:space="0" w:color="auto"/>
      </w:divBdr>
    </w:div>
    <w:div w:id="1222443701">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59752973">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4846236">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46663978">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8358815">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0131002">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6269528">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6972722">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192254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7626238">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45213589">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1866603">
      <w:bodyDiv w:val="1"/>
      <w:marLeft w:val="0"/>
      <w:marRight w:val="0"/>
      <w:marTop w:val="0"/>
      <w:marBottom w:val="0"/>
      <w:divBdr>
        <w:top w:val="none" w:sz="0" w:space="0" w:color="auto"/>
        <w:left w:val="none" w:sz="0" w:space="0" w:color="auto"/>
        <w:bottom w:val="none" w:sz="0" w:space="0" w:color="auto"/>
        <w:right w:val="none" w:sz="0" w:space="0" w:color="auto"/>
      </w:divBdr>
    </w:div>
    <w:div w:id="158259518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598178220">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6130846">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1112443">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7662655">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115320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487158">
      <w:bodyDiv w:val="1"/>
      <w:marLeft w:val="0"/>
      <w:marRight w:val="0"/>
      <w:marTop w:val="0"/>
      <w:marBottom w:val="0"/>
      <w:divBdr>
        <w:top w:val="none" w:sz="0" w:space="0" w:color="auto"/>
        <w:left w:val="none" w:sz="0" w:space="0" w:color="auto"/>
        <w:bottom w:val="none" w:sz="0" w:space="0" w:color="auto"/>
        <w:right w:val="none" w:sz="0" w:space="0" w:color="auto"/>
      </w:divBdr>
    </w:div>
    <w:div w:id="173126924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7705442">
      <w:bodyDiv w:val="1"/>
      <w:marLeft w:val="0"/>
      <w:marRight w:val="0"/>
      <w:marTop w:val="0"/>
      <w:marBottom w:val="0"/>
      <w:divBdr>
        <w:top w:val="none" w:sz="0" w:space="0" w:color="auto"/>
        <w:left w:val="none" w:sz="0" w:space="0" w:color="auto"/>
        <w:bottom w:val="none" w:sz="0" w:space="0" w:color="auto"/>
        <w:right w:val="none" w:sz="0" w:space="0" w:color="auto"/>
      </w:divBdr>
      <w:divsChild>
        <w:div w:id="1136996141">
          <w:marLeft w:val="0"/>
          <w:marRight w:val="0"/>
          <w:marTop w:val="0"/>
          <w:marBottom w:val="0"/>
          <w:divBdr>
            <w:top w:val="none" w:sz="0" w:space="0" w:color="auto"/>
            <w:left w:val="none" w:sz="0" w:space="0" w:color="auto"/>
            <w:bottom w:val="none" w:sz="0" w:space="0" w:color="auto"/>
            <w:right w:val="none" w:sz="0" w:space="0" w:color="auto"/>
          </w:divBdr>
          <w:divsChild>
            <w:div w:id="1021585506">
              <w:marLeft w:val="0"/>
              <w:marRight w:val="0"/>
              <w:marTop w:val="0"/>
              <w:marBottom w:val="0"/>
              <w:divBdr>
                <w:top w:val="none" w:sz="0" w:space="0" w:color="auto"/>
                <w:left w:val="none" w:sz="0" w:space="0" w:color="auto"/>
                <w:bottom w:val="none" w:sz="0" w:space="0" w:color="auto"/>
                <w:right w:val="none" w:sz="0" w:space="0" w:color="auto"/>
              </w:divBdr>
              <w:divsChild>
                <w:div w:id="1232158817">
                  <w:marLeft w:val="0"/>
                  <w:marRight w:val="0"/>
                  <w:marTop w:val="0"/>
                  <w:marBottom w:val="0"/>
                  <w:divBdr>
                    <w:top w:val="none" w:sz="0" w:space="0" w:color="auto"/>
                    <w:left w:val="none" w:sz="0" w:space="0" w:color="auto"/>
                    <w:bottom w:val="none" w:sz="0" w:space="0" w:color="auto"/>
                    <w:right w:val="none" w:sz="0" w:space="0" w:color="auto"/>
                  </w:divBdr>
                  <w:divsChild>
                    <w:div w:id="171723257">
                      <w:marLeft w:val="0"/>
                      <w:marRight w:val="0"/>
                      <w:marTop w:val="0"/>
                      <w:marBottom w:val="0"/>
                      <w:divBdr>
                        <w:top w:val="none" w:sz="0" w:space="0" w:color="auto"/>
                        <w:left w:val="none" w:sz="0" w:space="0" w:color="auto"/>
                        <w:bottom w:val="none" w:sz="0" w:space="0" w:color="auto"/>
                        <w:right w:val="none" w:sz="0" w:space="0" w:color="auto"/>
                      </w:divBdr>
                    </w:div>
                    <w:div w:id="2143500782">
                      <w:marLeft w:val="0"/>
                      <w:marRight w:val="0"/>
                      <w:marTop w:val="0"/>
                      <w:marBottom w:val="0"/>
                      <w:divBdr>
                        <w:top w:val="none" w:sz="0" w:space="0" w:color="auto"/>
                        <w:left w:val="none" w:sz="0" w:space="0" w:color="auto"/>
                        <w:bottom w:val="none" w:sz="0" w:space="0" w:color="auto"/>
                        <w:right w:val="none" w:sz="0" w:space="0" w:color="auto"/>
                      </w:divBdr>
                    </w:div>
                    <w:div w:id="1074400151">
                      <w:marLeft w:val="0"/>
                      <w:marRight w:val="0"/>
                      <w:marTop w:val="0"/>
                      <w:marBottom w:val="0"/>
                      <w:divBdr>
                        <w:top w:val="none" w:sz="0" w:space="0" w:color="auto"/>
                        <w:left w:val="none" w:sz="0" w:space="0" w:color="auto"/>
                        <w:bottom w:val="none" w:sz="0" w:space="0" w:color="auto"/>
                        <w:right w:val="none" w:sz="0" w:space="0" w:color="auto"/>
                      </w:divBdr>
                      <w:divsChild>
                        <w:div w:id="1788310654">
                          <w:marLeft w:val="0"/>
                          <w:marRight w:val="0"/>
                          <w:marTop w:val="0"/>
                          <w:marBottom w:val="0"/>
                          <w:divBdr>
                            <w:top w:val="none" w:sz="0" w:space="0" w:color="auto"/>
                            <w:left w:val="none" w:sz="0" w:space="0" w:color="auto"/>
                            <w:bottom w:val="none" w:sz="0" w:space="0" w:color="auto"/>
                            <w:right w:val="none" w:sz="0" w:space="0" w:color="auto"/>
                          </w:divBdr>
                        </w:div>
                      </w:divsChild>
                    </w:div>
                    <w:div w:id="495465567">
                      <w:marLeft w:val="0"/>
                      <w:marRight w:val="0"/>
                      <w:marTop w:val="0"/>
                      <w:marBottom w:val="0"/>
                      <w:divBdr>
                        <w:top w:val="none" w:sz="0" w:space="0" w:color="auto"/>
                        <w:left w:val="none" w:sz="0" w:space="0" w:color="auto"/>
                        <w:bottom w:val="none" w:sz="0" w:space="0" w:color="auto"/>
                        <w:right w:val="none" w:sz="0" w:space="0" w:color="auto"/>
                      </w:divBdr>
                    </w:div>
                  </w:divsChild>
                </w:div>
                <w:div w:id="2125880044">
                  <w:marLeft w:val="0"/>
                  <w:marRight w:val="0"/>
                  <w:marTop w:val="0"/>
                  <w:marBottom w:val="0"/>
                  <w:divBdr>
                    <w:top w:val="none" w:sz="0" w:space="0" w:color="auto"/>
                    <w:left w:val="none" w:sz="0" w:space="0" w:color="auto"/>
                    <w:bottom w:val="none" w:sz="0" w:space="0" w:color="auto"/>
                    <w:right w:val="none" w:sz="0" w:space="0" w:color="auto"/>
                  </w:divBdr>
                  <w:divsChild>
                    <w:div w:id="1340306213">
                      <w:marLeft w:val="0"/>
                      <w:marRight w:val="0"/>
                      <w:marTop w:val="0"/>
                      <w:marBottom w:val="0"/>
                      <w:divBdr>
                        <w:top w:val="none" w:sz="0" w:space="0" w:color="auto"/>
                        <w:left w:val="none" w:sz="0" w:space="0" w:color="auto"/>
                        <w:bottom w:val="none" w:sz="0" w:space="0" w:color="auto"/>
                        <w:right w:val="none" w:sz="0" w:space="0" w:color="auto"/>
                      </w:divBdr>
                      <w:divsChild>
                        <w:div w:id="17207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4550711">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87695572">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57573481">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2322470">
      <w:bodyDiv w:val="1"/>
      <w:marLeft w:val="0"/>
      <w:marRight w:val="0"/>
      <w:marTop w:val="0"/>
      <w:marBottom w:val="0"/>
      <w:divBdr>
        <w:top w:val="none" w:sz="0" w:space="0" w:color="auto"/>
        <w:left w:val="none" w:sz="0" w:space="0" w:color="auto"/>
        <w:bottom w:val="none" w:sz="0" w:space="0" w:color="auto"/>
        <w:right w:val="none" w:sz="0" w:space="0" w:color="auto"/>
      </w:divBdr>
    </w:div>
    <w:div w:id="190587505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5529105">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4465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276689">
      <w:bodyDiv w:val="1"/>
      <w:marLeft w:val="0"/>
      <w:marRight w:val="0"/>
      <w:marTop w:val="0"/>
      <w:marBottom w:val="0"/>
      <w:divBdr>
        <w:top w:val="none" w:sz="0" w:space="0" w:color="auto"/>
        <w:left w:val="none" w:sz="0" w:space="0" w:color="auto"/>
        <w:bottom w:val="none" w:sz="0" w:space="0" w:color="auto"/>
        <w:right w:val="none" w:sz="0" w:space="0" w:color="auto"/>
      </w:divBdr>
    </w:div>
    <w:div w:id="200169241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641330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BEFE7-D1FD-4937-B19F-F4CB386F6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3003</Words>
  <Characters>13524</Characters>
  <Application>Microsoft Office Word</Application>
  <DocSecurity>0</DocSecurity>
  <Lines>112</Lines>
  <Paragraphs>32</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16495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 Laidig</dc:creator>
  <cp:lastModifiedBy>Wyn Laidig</cp:lastModifiedBy>
  <cp:revision>8</cp:revision>
  <cp:lastPrinted>2018-07-16T11:58:00Z</cp:lastPrinted>
  <dcterms:created xsi:type="dcterms:W3CDTF">2018-07-11T21:45:00Z</dcterms:created>
  <dcterms:modified xsi:type="dcterms:W3CDTF">2018-07-16T12:01:00Z</dcterms:modified>
</cp:coreProperties>
</file>