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8D0AF1" w14:textId="54602097" w:rsidR="00112FFA" w:rsidRPr="00C631F0" w:rsidRDefault="000B4C69" w:rsidP="00281857">
      <w:pPr>
        <w:pStyle w:val="Title"/>
      </w:pPr>
      <w:r>
        <w:t xml:space="preserve">Hebrews </w:t>
      </w:r>
      <w:r w:rsidR="002D22A7">
        <w:t>3</w:t>
      </w:r>
      <w:r w:rsidR="00573FAC">
        <w:t>:</w:t>
      </w:r>
      <w:r w:rsidR="00BC717E">
        <w:t>1</w:t>
      </w:r>
      <w:r w:rsidR="00995AF6">
        <w:t>2</w:t>
      </w:r>
      <w:r w:rsidR="00573FAC">
        <w:t>-</w:t>
      </w:r>
      <w:r w:rsidR="00DF3BA5">
        <w:t>1</w:t>
      </w:r>
      <w:r w:rsidR="00995AF6">
        <w:t>9</w:t>
      </w:r>
    </w:p>
    <w:p w14:paraId="5FE9871B" w14:textId="77777777" w:rsidR="009255D8" w:rsidRDefault="009255D8" w:rsidP="009255D8">
      <w:pPr>
        <w:pStyle w:val="Author"/>
        <w:spacing w:after="120"/>
      </w:pPr>
      <w:r w:rsidRPr="009255D8">
        <w:rPr>
          <w:rStyle w:val="BodyTextChar"/>
          <w:b/>
          <w:bCs/>
        </w:rPr>
        <w:t>Digging Deeper in the Word</w:t>
      </w:r>
    </w:p>
    <w:p w14:paraId="1CF1028F" w14:textId="55DAA6D2" w:rsidR="00112FFA" w:rsidRDefault="00112FFA" w:rsidP="009255D8">
      <w:pPr>
        <w:pStyle w:val="Author"/>
      </w:pPr>
      <w:r>
        <w:t>Wyn Laidig</w:t>
      </w:r>
      <w:r w:rsidR="00DD0D1D">
        <w:t xml:space="preserve"> &amp; Andrew Warne</w:t>
      </w:r>
      <w:r w:rsidR="00995AF6">
        <w:t>r</w:t>
      </w:r>
    </w:p>
    <w:p w14:paraId="64FBE311" w14:textId="7D8C2B6A" w:rsidR="00112FFA" w:rsidRDefault="00995AF6" w:rsidP="00E64D07">
      <w:pPr>
        <w:pStyle w:val="Affiliation"/>
        <w:spacing w:before="60" w:after="240"/>
      </w:pPr>
      <w:r>
        <w:t>December</w:t>
      </w:r>
      <w:r w:rsidR="000C798D">
        <w:t xml:space="preserve"> 201</w:t>
      </w:r>
      <w:r w:rsidR="000B4C69">
        <w:t>8</w:t>
      </w:r>
    </w:p>
    <w:p w14:paraId="7CFECED0" w14:textId="77777777" w:rsidR="00995AF6" w:rsidRDefault="00995AF6" w:rsidP="00995AF6">
      <w:pPr>
        <w:pStyle w:val="Scripture"/>
        <w:rPr>
          <w:szCs w:val="24"/>
        </w:rPr>
      </w:pPr>
      <w:r>
        <w:rPr>
          <w:rStyle w:val="ScriptureChar"/>
          <w:b/>
          <w:bCs/>
          <w:i/>
          <w:iCs/>
        </w:rPr>
        <w:t>Hebrews 3:12–19</w:t>
      </w:r>
      <w:r>
        <w:rPr>
          <w:rStyle w:val="ScriptureChar"/>
        </w:rPr>
        <w:t xml:space="preserve"> (ESV)</w:t>
      </w:r>
      <w:r>
        <w:rPr>
          <w:rStyle w:val="ScriptureChar"/>
        </w:rPr>
        <w:br/>
      </w:r>
      <w:r>
        <w:rPr>
          <w:rStyle w:val="ScriptureChar"/>
          <w:b/>
          <w:bCs/>
          <w:vertAlign w:val="superscript"/>
          <w:lang w:val="en"/>
        </w:rPr>
        <w:t>12</w:t>
      </w:r>
      <w:r>
        <w:rPr>
          <w:rStyle w:val="ScriptureChar"/>
          <w:lang w:val="en"/>
        </w:rPr>
        <w:t xml:space="preserve"> </w:t>
      </w:r>
      <w:r>
        <w:t xml:space="preserve">Take care, brothers, lest there be in any of you an evil, unbelieving heart, leading you to fall away from the living God. </w:t>
      </w:r>
      <w:r>
        <w:rPr>
          <w:rStyle w:val="ScriptureChar"/>
          <w:b/>
          <w:bCs/>
          <w:vertAlign w:val="superscript"/>
          <w:lang w:val="en"/>
        </w:rPr>
        <w:t>13</w:t>
      </w:r>
      <w:r>
        <w:rPr>
          <w:rStyle w:val="ScriptureChar"/>
          <w:lang w:val="en"/>
        </w:rPr>
        <w:t xml:space="preserve"> </w:t>
      </w:r>
      <w:r>
        <w:t xml:space="preserve">But exhort one another every day, as long as it is called “today,” that none of you may be hardened by the deceitfulness of sin. </w:t>
      </w:r>
      <w:r>
        <w:rPr>
          <w:rStyle w:val="ScriptureChar"/>
          <w:b/>
          <w:bCs/>
          <w:vertAlign w:val="superscript"/>
          <w:lang w:val="en"/>
        </w:rPr>
        <w:t>14</w:t>
      </w:r>
      <w:r>
        <w:rPr>
          <w:rStyle w:val="ScriptureChar"/>
          <w:lang w:val="en"/>
        </w:rPr>
        <w:t xml:space="preserve"> </w:t>
      </w:r>
      <w:r>
        <w:t xml:space="preserve">For we have come to share in Christ, if indeed we hold our original confidence firm to the end. </w:t>
      </w:r>
      <w:r>
        <w:rPr>
          <w:rStyle w:val="ScriptureChar"/>
          <w:b/>
          <w:bCs/>
          <w:vertAlign w:val="superscript"/>
          <w:lang w:val="en"/>
        </w:rPr>
        <w:t>15</w:t>
      </w:r>
      <w:r>
        <w:rPr>
          <w:rStyle w:val="ScriptureChar"/>
          <w:lang w:val="en"/>
        </w:rPr>
        <w:t xml:space="preserve"> </w:t>
      </w:r>
      <w:r>
        <w:t xml:space="preserve">As it is said, “Today, if you hear his voice, do not harden your hearts as in the rebellion.” </w:t>
      </w:r>
      <w:r>
        <w:rPr>
          <w:rStyle w:val="ScriptureChar"/>
          <w:b/>
          <w:bCs/>
          <w:vertAlign w:val="superscript"/>
          <w:lang w:val="en"/>
        </w:rPr>
        <w:t>16</w:t>
      </w:r>
      <w:r>
        <w:rPr>
          <w:rStyle w:val="ScriptureChar"/>
          <w:lang w:val="en"/>
        </w:rPr>
        <w:t xml:space="preserve"> </w:t>
      </w:r>
      <w:r>
        <w:t xml:space="preserve">For who were those who heard and yet rebelled? Was it not all those who left Egypt led by Moses? </w:t>
      </w:r>
      <w:r>
        <w:rPr>
          <w:rStyle w:val="ScriptureChar"/>
          <w:b/>
          <w:bCs/>
          <w:vertAlign w:val="superscript"/>
          <w:lang w:val="en"/>
        </w:rPr>
        <w:t>17</w:t>
      </w:r>
      <w:r>
        <w:rPr>
          <w:rStyle w:val="ScriptureChar"/>
          <w:lang w:val="en"/>
        </w:rPr>
        <w:t xml:space="preserve"> </w:t>
      </w:r>
      <w:r>
        <w:t xml:space="preserve">And with whom was he provoked for forty years? Was it not with those who sinned, whose bodies fell in the wilderness? </w:t>
      </w:r>
      <w:r>
        <w:rPr>
          <w:rStyle w:val="ScriptureChar"/>
          <w:b/>
          <w:bCs/>
          <w:vertAlign w:val="superscript"/>
          <w:lang w:val="en"/>
        </w:rPr>
        <w:t>18</w:t>
      </w:r>
      <w:r>
        <w:rPr>
          <w:rStyle w:val="ScriptureChar"/>
          <w:lang w:val="en"/>
        </w:rPr>
        <w:t xml:space="preserve"> </w:t>
      </w:r>
      <w:r>
        <w:t xml:space="preserve">And to whom did he swear that they would not enter his rest, but to those who were disobedient? </w:t>
      </w:r>
      <w:r>
        <w:rPr>
          <w:rStyle w:val="ScriptureChar"/>
          <w:b/>
          <w:bCs/>
          <w:vertAlign w:val="superscript"/>
          <w:lang w:val="en"/>
        </w:rPr>
        <w:t>19</w:t>
      </w:r>
      <w:r>
        <w:rPr>
          <w:rStyle w:val="ScriptureChar"/>
          <w:lang w:val="en"/>
        </w:rPr>
        <w:t xml:space="preserve"> </w:t>
      </w:r>
      <w:r>
        <w:t xml:space="preserve">So we see that they were unable to enter because of unbelief. </w:t>
      </w:r>
    </w:p>
    <w:p w14:paraId="66B977A6" w14:textId="0EA16396" w:rsidR="002D22A7" w:rsidRDefault="002D22A7" w:rsidP="002D22A7">
      <w:pPr>
        <w:pStyle w:val="question"/>
      </w:pPr>
      <w:r>
        <w:t>Summarize the main points of Hebrews</w:t>
      </w:r>
      <w:r w:rsidR="00995AF6">
        <w:t xml:space="preserve"> 3:1-11</w:t>
      </w:r>
      <w:r>
        <w:t>.</w:t>
      </w:r>
    </w:p>
    <w:p w14:paraId="60763B25" w14:textId="3C00AAB4" w:rsidR="00842368" w:rsidRDefault="0046290F" w:rsidP="00842368">
      <w:pPr>
        <w:pStyle w:val="Answer"/>
      </w:pPr>
      <w:r>
        <w:t xml:space="preserve">Ch 1-2. </w:t>
      </w:r>
      <w:r w:rsidR="00290AEC">
        <w:t>Yeshua</w:t>
      </w:r>
      <w:r w:rsidR="001104F3">
        <w:t xml:space="preserve"> is greater than the angels, and his message is greater than that given by </w:t>
      </w:r>
      <w:r w:rsidR="00290AEC">
        <w:t>the angels to Moses.  Yet Yeshua was for a while lower than angels, having become man, in order to save man from slavery to fear and death.  He was sent from God to be our merciful and faithful high priest.</w:t>
      </w:r>
    </w:p>
    <w:p w14:paraId="5F228A83" w14:textId="6136700D" w:rsidR="003B0A73" w:rsidRDefault="0046290F" w:rsidP="00290AEC">
      <w:pPr>
        <w:pStyle w:val="Answer"/>
      </w:pPr>
      <w:r>
        <w:t>Ch 3:1-11</w:t>
      </w:r>
      <w:r w:rsidR="0012210B">
        <w:t>.</w:t>
      </w:r>
      <w:r>
        <w:t xml:space="preserve"> </w:t>
      </w:r>
      <w:r w:rsidR="00290AEC">
        <w:t xml:space="preserve">Yeshua is an apostle and high priest, greater than Moses.  Moses was a servant.  Yeshua was the son.  We must hold fast our faith </w:t>
      </w:r>
      <w:r w:rsidR="003F37DD">
        <w:t>in</w:t>
      </w:r>
      <w:r w:rsidR="00290AEC">
        <w:t xml:space="preserve"> Him, and not allow sin to harden our hearts </w:t>
      </w:r>
      <w:r w:rsidR="003B0A73">
        <w:t xml:space="preserve">like our ancestors did when they disobeyed Moses.  And we know the result of that!  None of those </w:t>
      </w:r>
      <w:r w:rsidR="003D760A">
        <w:t>who were</w:t>
      </w:r>
      <w:bookmarkStart w:id="0" w:name="_GoBack"/>
      <w:bookmarkEnd w:id="0"/>
      <w:r w:rsidR="003B0A73">
        <w:t xml:space="preserve"> disobedient were allowed to enter the promised land.</w:t>
      </w:r>
    </w:p>
    <w:p w14:paraId="221D6851" w14:textId="4429A0D4" w:rsidR="00C7704F" w:rsidRDefault="003B0A73" w:rsidP="00C7704F">
      <w:pPr>
        <w:pStyle w:val="question"/>
      </w:pPr>
      <w:r>
        <w:t xml:space="preserve">In Heb 3:12, what are we to “take care” to avoid? </w:t>
      </w:r>
      <w:r w:rsidR="00E179A2">
        <w:t xml:space="preserve"> How did that look to the people of Israel in the days of Moses?  How does that look for you in your life?</w:t>
      </w:r>
      <w:r w:rsidR="00E179A2" w:rsidRPr="00E179A2">
        <w:t xml:space="preserve"> </w:t>
      </w:r>
      <w:r w:rsidR="00E179A2">
        <w:t>What is the result?</w:t>
      </w:r>
      <w:r w:rsidR="00C7704F" w:rsidRPr="00C7704F">
        <w:t xml:space="preserve"> </w:t>
      </w:r>
      <w:r w:rsidR="00C7704F">
        <w:t xml:space="preserve"> Recall also the prior warning of Heb 2:1.</w:t>
      </w:r>
    </w:p>
    <w:p w14:paraId="1F3C804F" w14:textId="54ACF2A2" w:rsidR="00E179A2" w:rsidRDefault="49588715" w:rsidP="00290AEC">
      <w:pPr>
        <w:pStyle w:val="Answer"/>
      </w:pPr>
      <w:r>
        <w:t>We are to avoid having an evil, unbelieving heart.  In the days of Moses, the people grumbled and complained.  They were not content with what God had given them.  They complained against Moses and God.  The fact that this reference i</w:t>
      </w:r>
      <w:r w:rsidR="001249B1">
        <w:t>s</w:t>
      </w:r>
      <w:r>
        <w:t xml:space="preserve"> pointed out </w:t>
      </w:r>
      <w:r w:rsidR="001249B1">
        <w:t>suggests</w:t>
      </w:r>
      <w:r>
        <w:t xml:space="preserve"> that the Hebrews the author was writing to could fall into a similar </w:t>
      </w:r>
      <w:r w:rsidR="001249B1">
        <w:t>state (har</w:t>
      </w:r>
      <w:r>
        <w:t>dened heart</w:t>
      </w:r>
      <w:r w:rsidR="001249B1">
        <w:t xml:space="preserve">) </w:t>
      </w:r>
      <w:r>
        <w:t>as the Hebrews of Moses’ day.</w:t>
      </w:r>
    </w:p>
    <w:p w14:paraId="13B50CD6" w14:textId="77777777" w:rsidR="00C7704F" w:rsidRDefault="00C7704F" w:rsidP="00C7704F">
      <w:pPr>
        <w:pStyle w:val="Scripture"/>
        <w:rPr>
          <w:szCs w:val="24"/>
        </w:rPr>
      </w:pPr>
      <w:r>
        <w:rPr>
          <w:rStyle w:val="ScriptureChar"/>
          <w:b/>
          <w:bCs/>
          <w:i/>
          <w:iCs/>
        </w:rPr>
        <w:t>Hebrews 2:1</w:t>
      </w:r>
      <w:r>
        <w:rPr>
          <w:rStyle w:val="ScriptureChar"/>
        </w:rPr>
        <w:t xml:space="preserve"> (ESV)</w:t>
      </w:r>
      <w:r>
        <w:rPr>
          <w:rStyle w:val="ScriptureChar"/>
        </w:rPr>
        <w:br/>
      </w:r>
      <w:r>
        <w:rPr>
          <w:rStyle w:val="ScriptureChar"/>
          <w:b/>
          <w:bCs/>
          <w:vertAlign w:val="superscript"/>
          <w:lang w:val="en"/>
        </w:rPr>
        <w:t>1</w:t>
      </w:r>
      <w:r>
        <w:rPr>
          <w:rStyle w:val="ScriptureChar"/>
          <w:lang w:val="en"/>
        </w:rPr>
        <w:t xml:space="preserve"> </w:t>
      </w:r>
      <w:r>
        <w:t xml:space="preserve">Therefore we must pay much closer attention to what we have heard, lest we drift away from it. </w:t>
      </w:r>
    </w:p>
    <w:p w14:paraId="254465C8" w14:textId="0BF4C048" w:rsidR="00E179A2" w:rsidRDefault="49588715" w:rsidP="00290AEC">
      <w:pPr>
        <w:pStyle w:val="Answer"/>
      </w:pPr>
      <w:r>
        <w:t>The result is that we “fall away” from God.  And God was not able to bless them as He desired.  They did not enter the promised land.  None of the disobedient entered the promised land.</w:t>
      </w:r>
    </w:p>
    <w:p w14:paraId="6C4D4849" w14:textId="22FA2571" w:rsidR="00E179A2" w:rsidRDefault="00E179A2" w:rsidP="00290AEC">
      <w:pPr>
        <w:pStyle w:val="Answer"/>
      </w:pPr>
      <w:r>
        <w:t xml:space="preserve">With us today, it looks the same.  We are not content with what God give us.  We are angry with where God had brought us in life.  We complain to him and perhaps also to those in leadership.  </w:t>
      </w:r>
    </w:p>
    <w:p w14:paraId="5B2408E8" w14:textId="7C394D99" w:rsidR="00DE543E" w:rsidRDefault="49588715" w:rsidP="00C7704F">
      <w:pPr>
        <w:pStyle w:val="question"/>
      </w:pPr>
      <w:r>
        <w:t xml:space="preserve">Heb 3:12 uses the Greek </w:t>
      </w:r>
      <w:proofErr w:type="spellStart"/>
      <w:r>
        <w:t>ἀφίστημι</w:t>
      </w:r>
      <w:proofErr w:type="spellEnd"/>
      <w:r>
        <w:t xml:space="preserve"> (</w:t>
      </w:r>
      <w:proofErr w:type="spellStart"/>
      <w:r w:rsidRPr="49588715">
        <w:rPr>
          <w:b/>
          <w:bCs/>
        </w:rPr>
        <w:t>aphistémi</w:t>
      </w:r>
      <w:proofErr w:type="spellEnd"/>
      <w:r>
        <w:t xml:space="preserve">) from which we get the English word “apostatize”.   Look at a few other places where this word is used, for example Luke 8:13 and 1 Tim 4:1.   What is the basic definition of this word?  In the Septuagint, this word is most often associated with Hebrew </w:t>
      </w:r>
      <w:r w:rsidRPr="49588715">
        <w:rPr>
          <w:rtl/>
        </w:rPr>
        <w:t>סוּר</w:t>
      </w:r>
      <w:r>
        <w:t xml:space="preserve"> (</w:t>
      </w:r>
      <w:r w:rsidRPr="49588715">
        <w:rPr>
          <w:b/>
          <w:bCs/>
        </w:rPr>
        <w:t>sur</w:t>
      </w:r>
      <w:r>
        <w:t xml:space="preserve">).  What is the basic definition of this word?  How does it contrast with the Hebrew </w:t>
      </w:r>
      <w:r w:rsidRPr="49588715">
        <w:rPr>
          <w:rtl/>
          <w:lang w:bidi="he-IL"/>
        </w:rPr>
        <w:t>שׁוב</w:t>
      </w:r>
      <w:r w:rsidRPr="49588715">
        <w:rPr>
          <w:lang w:bidi="he-IL"/>
        </w:rPr>
        <w:t xml:space="preserve"> (</w:t>
      </w:r>
      <w:proofErr w:type="spellStart"/>
      <w:r w:rsidRPr="49588715">
        <w:rPr>
          <w:b/>
          <w:bCs/>
          <w:lang w:bidi="he-IL"/>
        </w:rPr>
        <w:t>shuv</w:t>
      </w:r>
      <w:proofErr w:type="spellEnd"/>
      <w:r w:rsidRPr="49588715">
        <w:rPr>
          <w:lang w:bidi="he-IL"/>
        </w:rPr>
        <w:t xml:space="preserve">)?  What is the Hebrew word for repentance? </w:t>
      </w:r>
      <w:r>
        <w:t xml:space="preserve"> What are the theological implications of all this for us?  </w:t>
      </w:r>
    </w:p>
    <w:p w14:paraId="14AA2AAA" w14:textId="3C8BC9C9" w:rsidR="00744E88" w:rsidRDefault="00744E88" w:rsidP="00744E88">
      <w:pPr>
        <w:pStyle w:val="Answer"/>
      </w:pPr>
      <w:r>
        <w:t xml:space="preserve">The basic definition </w:t>
      </w:r>
      <w:r w:rsidR="00066181">
        <w:t xml:space="preserve">of GK </w:t>
      </w:r>
      <w:proofErr w:type="spellStart"/>
      <w:r w:rsidR="00066181" w:rsidRPr="00744E88">
        <w:rPr>
          <w:b/>
          <w:bCs/>
        </w:rPr>
        <w:t>aphistémi</w:t>
      </w:r>
      <w:proofErr w:type="spellEnd"/>
      <w:r w:rsidR="00066181">
        <w:t xml:space="preserve"> </w:t>
      </w:r>
      <w:r>
        <w:t xml:space="preserve">is “depart, leave”.  </w:t>
      </w:r>
    </w:p>
    <w:p w14:paraId="4CEFCAB0" w14:textId="77777777" w:rsidR="00C7704F" w:rsidRPr="00C7704F" w:rsidRDefault="00C7704F" w:rsidP="00C7704F">
      <w:pPr>
        <w:pStyle w:val="Scripture"/>
        <w:rPr>
          <w:szCs w:val="24"/>
        </w:rPr>
      </w:pPr>
      <w:r w:rsidRPr="00C7704F">
        <w:rPr>
          <w:rStyle w:val="ScriptureChar"/>
          <w:b/>
          <w:bCs/>
          <w:i/>
          <w:iCs/>
        </w:rPr>
        <w:t>Luke 8:13</w:t>
      </w:r>
      <w:r w:rsidRPr="00C7704F">
        <w:rPr>
          <w:rStyle w:val="ScriptureChar"/>
        </w:rPr>
        <w:t xml:space="preserve"> (ESV)</w:t>
      </w:r>
      <w:r w:rsidRPr="00C7704F">
        <w:rPr>
          <w:rStyle w:val="ScriptureChar"/>
        </w:rPr>
        <w:br/>
      </w:r>
      <w:r w:rsidRPr="00C7704F">
        <w:rPr>
          <w:rStyle w:val="ScriptureChar"/>
          <w:b/>
          <w:bCs/>
          <w:vertAlign w:val="superscript"/>
          <w:lang w:val="en"/>
        </w:rPr>
        <w:t>13</w:t>
      </w:r>
      <w:r w:rsidRPr="00C7704F">
        <w:rPr>
          <w:rStyle w:val="ScriptureChar"/>
          <w:lang w:val="en"/>
        </w:rPr>
        <w:t xml:space="preserve"> </w:t>
      </w:r>
      <w:r w:rsidRPr="00C7704F">
        <w:t>And the ones on the rock are those who, when they hear the word, receive it with joy. But these have no root; they believe for a while, and in time of testing</w:t>
      </w:r>
      <w:r w:rsidRPr="00C7704F">
        <w:rPr>
          <w:b/>
          <w:bCs/>
        </w:rPr>
        <w:t xml:space="preserve"> fall away</w:t>
      </w:r>
      <w:r w:rsidRPr="00C7704F">
        <w:t xml:space="preserve">. </w:t>
      </w:r>
    </w:p>
    <w:p w14:paraId="10EE95BC" w14:textId="77777777" w:rsidR="00C7704F" w:rsidRDefault="00C7704F" w:rsidP="00C7704F">
      <w:pPr>
        <w:pStyle w:val="Scripture"/>
        <w:rPr>
          <w:szCs w:val="24"/>
        </w:rPr>
      </w:pPr>
      <w:r>
        <w:rPr>
          <w:rStyle w:val="ScriptureChar"/>
          <w:b/>
          <w:bCs/>
          <w:i/>
          <w:iCs/>
        </w:rPr>
        <w:lastRenderedPageBreak/>
        <w:t>1 Timothy 4:1</w:t>
      </w:r>
      <w:r>
        <w:rPr>
          <w:rStyle w:val="ScriptureChar"/>
        </w:rPr>
        <w:t xml:space="preserve"> (ESV)</w:t>
      </w:r>
      <w:r>
        <w:rPr>
          <w:rStyle w:val="ScriptureChar"/>
        </w:rPr>
        <w:br/>
      </w:r>
      <w:r>
        <w:rPr>
          <w:rStyle w:val="ScriptureChar"/>
          <w:b/>
          <w:bCs/>
          <w:vertAlign w:val="superscript"/>
          <w:lang w:val="en"/>
        </w:rPr>
        <w:t>1</w:t>
      </w:r>
      <w:r>
        <w:rPr>
          <w:rStyle w:val="ScriptureChar"/>
          <w:lang w:val="en"/>
        </w:rPr>
        <w:t xml:space="preserve"> </w:t>
      </w:r>
      <w:r>
        <w:t>Now the Spirit expressly says that in later times some will</w:t>
      </w:r>
      <w:r w:rsidRPr="00C7704F">
        <w:rPr>
          <w:b/>
          <w:bCs/>
        </w:rPr>
        <w:t xml:space="preserve"> depart </w:t>
      </w:r>
      <w:r>
        <w:t xml:space="preserve">from the faith by devoting themselves to deceitful spirits and teachings of demons, </w:t>
      </w:r>
    </w:p>
    <w:p w14:paraId="17C2E6DF" w14:textId="3D933BBE" w:rsidR="00066181" w:rsidRDefault="00066181" w:rsidP="00066181">
      <w:pPr>
        <w:pStyle w:val="Answer"/>
        <w:rPr>
          <w:szCs w:val="32"/>
        </w:rPr>
      </w:pPr>
      <w:r>
        <w:t xml:space="preserve">The basic definition of HB </w:t>
      </w:r>
      <w:r w:rsidRPr="00744E88">
        <w:rPr>
          <w:b/>
          <w:bCs/>
          <w:szCs w:val="32"/>
        </w:rPr>
        <w:t>sur</w:t>
      </w:r>
      <w:r>
        <w:rPr>
          <w:b/>
          <w:bCs/>
          <w:szCs w:val="32"/>
        </w:rPr>
        <w:t xml:space="preserve"> </w:t>
      </w:r>
      <w:r w:rsidRPr="00066181">
        <w:rPr>
          <w:szCs w:val="32"/>
        </w:rPr>
        <w:t>is “</w:t>
      </w:r>
      <w:r w:rsidRPr="00066181">
        <w:rPr>
          <w:b/>
          <w:bCs/>
          <w:szCs w:val="32"/>
        </w:rPr>
        <w:t>turn aside,</w:t>
      </w:r>
      <w:r w:rsidRPr="00066181">
        <w:rPr>
          <w:szCs w:val="32"/>
        </w:rPr>
        <w:t xml:space="preserve"> </w:t>
      </w:r>
      <w:r>
        <w:rPr>
          <w:szCs w:val="32"/>
        </w:rPr>
        <w:t>turn</w:t>
      </w:r>
      <w:r w:rsidRPr="00066181">
        <w:rPr>
          <w:szCs w:val="32"/>
        </w:rPr>
        <w:t xml:space="preserve"> away</w:t>
      </w:r>
      <w:r>
        <w:rPr>
          <w:szCs w:val="32"/>
        </w:rPr>
        <w:t>”</w:t>
      </w:r>
    </w:p>
    <w:p w14:paraId="67BD05C0" w14:textId="5130AF89" w:rsidR="00066181" w:rsidRDefault="49588715" w:rsidP="00066181">
      <w:pPr>
        <w:pStyle w:val="Answer"/>
      </w:pPr>
      <w:r>
        <w:t xml:space="preserve">In contrast, HB </w:t>
      </w:r>
      <w:r w:rsidRPr="49588715">
        <w:rPr>
          <w:rtl/>
          <w:lang w:bidi="he-IL"/>
        </w:rPr>
        <w:t>שׁוב</w:t>
      </w:r>
      <w:r>
        <w:t xml:space="preserve"> </w:t>
      </w:r>
      <w:proofErr w:type="spellStart"/>
      <w:r w:rsidRPr="49588715">
        <w:rPr>
          <w:b/>
          <w:bCs/>
        </w:rPr>
        <w:t>shuv</w:t>
      </w:r>
      <w:proofErr w:type="spellEnd"/>
      <w:r w:rsidRPr="49588715">
        <w:rPr>
          <w:b/>
          <w:bCs/>
        </w:rPr>
        <w:t xml:space="preserve"> </w:t>
      </w:r>
      <w:r>
        <w:t>means “</w:t>
      </w:r>
      <w:r w:rsidRPr="49588715">
        <w:rPr>
          <w:b/>
          <w:bCs/>
        </w:rPr>
        <w:t>turn around</w:t>
      </w:r>
      <w:r>
        <w:t>, turn back”</w:t>
      </w:r>
      <w:r w:rsidR="00066181">
        <w:br/>
      </w:r>
      <w:r>
        <w:t xml:space="preserve">Interestingly, the Hebrew word for </w:t>
      </w:r>
      <w:r w:rsidRPr="49588715">
        <w:rPr>
          <w:i/>
          <w:iCs/>
        </w:rPr>
        <w:t xml:space="preserve">repent </w:t>
      </w:r>
      <w:r>
        <w:t xml:space="preserve">is “teshuva”, which means “to return”.  God says He will repent to us if we will repent to him. Malachi 3:7 says, “From the days of your fathers you have turned aside from my statues and have not kept them. </w:t>
      </w:r>
      <w:r w:rsidRPr="49588715">
        <w:rPr>
          <w:b/>
          <w:bCs/>
        </w:rPr>
        <w:t xml:space="preserve">Return </w:t>
      </w:r>
      <w:r>
        <w:t xml:space="preserve">to me and I will </w:t>
      </w:r>
      <w:r w:rsidRPr="49588715">
        <w:rPr>
          <w:b/>
          <w:bCs/>
        </w:rPr>
        <w:t xml:space="preserve">return </w:t>
      </w:r>
      <w:r>
        <w:t xml:space="preserve">to you,” says YHWH </w:t>
      </w:r>
      <w:proofErr w:type="spellStart"/>
      <w:r>
        <w:t>Tsevaot</w:t>
      </w:r>
      <w:proofErr w:type="spellEnd"/>
      <w:r>
        <w:t>.</w:t>
      </w:r>
    </w:p>
    <w:p w14:paraId="27FB95B2" w14:textId="72EB2C89" w:rsidR="00066181" w:rsidRDefault="00066181" w:rsidP="00066181">
      <w:pPr>
        <w:pStyle w:val="Answer"/>
      </w:pPr>
      <w:r>
        <w:t>The two terms are exact opposites.  They both mean to change direction, but one means to go away from something, and the other means to go back toward something.</w:t>
      </w:r>
    </w:p>
    <w:p w14:paraId="5DFD0C5B" w14:textId="695BB552" w:rsidR="49588715" w:rsidRDefault="49588715" w:rsidP="49588715">
      <w:pPr>
        <w:pStyle w:val="Answer"/>
      </w:pPr>
      <w:r>
        <w:t xml:space="preserve">We have choices always before us.  Either we walk with God or we walk away from him (leaving him).  This has nothing to do with earning salvation.  We can’t ever earn his grace.  But we can choose to reject it by leaving him.  </w:t>
      </w:r>
    </w:p>
    <w:p w14:paraId="44697643" w14:textId="4485C6AF" w:rsidR="00B3226C" w:rsidRDefault="49588715" w:rsidP="00B3226C">
      <w:pPr>
        <w:pStyle w:val="question"/>
      </w:pPr>
      <w:r>
        <w:t xml:space="preserve">In Heb 3:13, what advice is given on how to avoid this pitfall?  How do we do that today?  Are we receptive to others having that kind of input in our lives? </w:t>
      </w:r>
    </w:p>
    <w:p w14:paraId="3017AEC8" w14:textId="2C546A61" w:rsidR="00290AEC" w:rsidRDefault="00290AEC" w:rsidP="00290AEC">
      <w:pPr>
        <w:pStyle w:val="Answer"/>
      </w:pPr>
      <w:r>
        <w:t>We must encourage one another to remain steadfast to the end, so we may receive the promise of our rest in YHWH.</w:t>
      </w:r>
    </w:p>
    <w:p w14:paraId="3D81DCB0" w14:textId="698D4557" w:rsidR="00B3226C" w:rsidRPr="00B3226C" w:rsidRDefault="00B3226C" w:rsidP="00B3226C">
      <w:pPr>
        <w:pStyle w:val="Answer"/>
      </w:pPr>
      <w:r>
        <w:t>Calling out sin in peoples’ lives is usually not received well.  We are quick to be defensive.  We need to be better listeners.  Listen first, think and pray second, respond later.</w:t>
      </w:r>
    </w:p>
    <w:p w14:paraId="23D88946" w14:textId="49797FF1" w:rsidR="00B3226C" w:rsidRDefault="49588715" w:rsidP="00B3226C">
      <w:pPr>
        <w:pStyle w:val="question"/>
      </w:pPr>
      <w:r>
        <w:t>Why do you think there is the emphasis on the word “today” in Heb 3:13?  What did it mean in Ps 97?  What is the purpose of repeating it several times in Hebrews 3 (3:7, 3:13, 3:15)?</w:t>
      </w:r>
    </w:p>
    <w:p w14:paraId="02653249" w14:textId="4C22CE94" w:rsidR="00B3226C" w:rsidRDefault="00B3226C" w:rsidP="00B3226C">
      <w:pPr>
        <w:pStyle w:val="Answer"/>
      </w:pPr>
      <w:r>
        <w:t>In Ps 95:7 the word “today” meant to the readers that their choice “today” was no different th</w:t>
      </w:r>
      <w:r w:rsidR="001249B1">
        <w:t>a</w:t>
      </w:r>
      <w:r>
        <w:t>n the choice before their ancestors back in the days of Moses.  Today was contrasted with the past.</w:t>
      </w:r>
    </w:p>
    <w:p w14:paraId="7C37EA2F" w14:textId="48E05557" w:rsidR="00B3226C" w:rsidRDefault="00B3226C" w:rsidP="00B3226C">
      <w:pPr>
        <w:pStyle w:val="Answer"/>
      </w:pPr>
      <w:r>
        <w:t>The meaning is the same in Hebrews, but it seems to be emphasized.  They (and we) are to e</w:t>
      </w:r>
      <w:r w:rsidR="002854E3">
        <w:t>xhort one another “</w:t>
      </w:r>
      <w:r w:rsidR="002854E3" w:rsidRPr="002854E3">
        <w:rPr>
          <w:b/>
          <w:bCs/>
        </w:rPr>
        <w:t>every day</w:t>
      </w:r>
      <w:r w:rsidR="002854E3">
        <w:t>” and “</w:t>
      </w:r>
      <w:r w:rsidR="002854E3" w:rsidRPr="002854E3">
        <w:rPr>
          <w:b/>
          <w:bCs/>
        </w:rPr>
        <w:t>as long as it is called today</w:t>
      </w:r>
      <w:r w:rsidR="002854E3">
        <w:t xml:space="preserve">”.  That phrase seems to imply that there will be a time that will no longer be called today.  While that doesn’t totally make sense, perhaps it hints at the fact that there will come a time when </w:t>
      </w:r>
      <w:r w:rsidR="002854E3" w:rsidRPr="002854E3">
        <w:rPr>
          <w:b/>
          <w:bCs/>
        </w:rPr>
        <w:t>it will be too lat</w:t>
      </w:r>
      <w:r w:rsidR="002854E3">
        <w:t xml:space="preserve">e.  A time when we no longer have the choice before us, and we will no longer have the opportunity of entering the promised land. </w:t>
      </w:r>
    </w:p>
    <w:p w14:paraId="6136D53A" w14:textId="2DF40914" w:rsidR="002854E3" w:rsidRDefault="49588715" w:rsidP="002854E3">
      <w:pPr>
        <w:pStyle w:val="question"/>
      </w:pPr>
      <w:r>
        <w:t xml:space="preserve">In Heb 3:13, what is the source of our hearts being hardened? How is that characterized?  What is </w:t>
      </w:r>
      <w:r w:rsidRPr="49588715">
        <w:rPr>
          <w:b/>
          <w:bCs/>
        </w:rPr>
        <w:t>your experience</w:t>
      </w:r>
      <w:r>
        <w:t xml:space="preserve"> of this?</w:t>
      </w:r>
    </w:p>
    <w:p w14:paraId="40D3F032" w14:textId="48EED708" w:rsidR="00734B10" w:rsidRDefault="00734B10" w:rsidP="00734B10">
      <w:pPr>
        <w:pStyle w:val="Answer"/>
      </w:pPr>
      <w:r>
        <w:t>Our hearts are hardened by sin.  Sin is described as</w:t>
      </w:r>
      <w:r w:rsidR="007561AA">
        <w:t xml:space="preserve"> “deceitful”. </w:t>
      </w:r>
    </w:p>
    <w:p w14:paraId="0DBC30D1" w14:textId="05CED983" w:rsidR="007561AA" w:rsidRDefault="007561AA" w:rsidP="007561AA">
      <w:pPr>
        <w:pStyle w:val="Answer"/>
      </w:pPr>
      <w:r>
        <w:t xml:space="preserve">How often we believe the lies of Satan.  When sin is our life, our mind is clouded.  And when Satan speaks his lies, we are deceived.  We begin to doubt, then believe these falsehoods.  Then we act upon them.  Our hearts are hardened to the voice of the Holy Spirit. </w:t>
      </w:r>
    </w:p>
    <w:p w14:paraId="6B7B2FFC" w14:textId="5CAE9D63" w:rsidR="007561AA" w:rsidRDefault="49588715" w:rsidP="007561AA">
      <w:pPr>
        <w:pStyle w:val="question"/>
      </w:pPr>
      <w:r>
        <w:t>Heb 3:14 uses the phrase “</w:t>
      </w:r>
      <w:r w:rsidRPr="49588715">
        <w:rPr>
          <w:b/>
          <w:bCs/>
        </w:rPr>
        <w:t>share</w:t>
      </w:r>
      <w:r>
        <w:t xml:space="preserve"> in Messiah”.  Look up the Greek word and find out what it means. How have we come to “</w:t>
      </w:r>
      <w:r w:rsidRPr="49588715">
        <w:rPr>
          <w:b/>
          <w:bCs/>
        </w:rPr>
        <w:t>share</w:t>
      </w:r>
      <w:r>
        <w:t xml:space="preserve"> in Messiah”?  What is the corresponding Hebrew word?</w:t>
      </w:r>
    </w:p>
    <w:p w14:paraId="36CE4A97" w14:textId="31D8B954" w:rsidR="007561AA" w:rsidRDefault="00B21B9A" w:rsidP="007561AA">
      <w:pPr>
        <w:pStyle w:val="Answer"/>
      </w:pPr>
      <w:r>
        <w:t xml:space="preserve">Greek </w:t>
      </w:r>
      <w:proofErr w:type="spellStart"/>
      <w:r w:rsidRPr="00B21B9A">
        <w:t>μέτοχος</w:t>
      </w:r>
      <w:proofErr w:type="spellEnd"/>
      <w:r>
        <w:t xml:space="preserve"> (</w:t>
      </w:r>
      <w:proofErr w:type="spellStart"/>
      <w:r w:rsidRPr="003F37DD">
        <w:rPr>
          <w:b/>
          <w:bCs/>
        </w:rPr>
        <w:t>métochos</w:t>
      </w:r>
      <w:proofErr w:type="spellEnd"/>
      <w:r>
        <w:t>) “companion, partner, sharer in”</w:t>
      </w:r>
    </w:p>
    <w:p w14:paraId="624AA79A" w14:textId="1B2D0F2C" w:rsidR="00B21B9A" w:rsidRPr="00B21B9A" w:rsidRDefault="00B21B9A" w:rsidP="00B21B9A">
      <w:pPr>
        <w:pStyle w:val="Answer"/>
      </w:pPr>
      <w:r>
        <w:t xml:space="preserve">Hebrew </w:t>
      </w:r>
      <w:proofErr w:type="gramStart"/>
      <w:r w:rsidRPr="00B21B9A">
        <w:rPr>
          <w:rtl/>
          <w:lang w:bidi="he-IL"/>
        </w:rPr>
        <w:t>חָבֵר</w:t>
      </w:r>
      <w:r>
        <w:rPr>
          <w:lang w:bidi="he-IL"/>
        </w:rPr>
        <w:t xml:space="preserve">  (</w:t>
      </w:r>
      <w:proofErr w:type="gramEnd"/>
      <w:r w:rsidRPr="003F37DD">
        <w:rPr>
          <w:b/>
          <w:bCs/>
          <w:lang w:bidi="he-IL"/>
        </w:rPr>
        <w:t>haver</w:t>
      </w:r>
      <w:r>
        <w:rPr>
          <w:lang w:bidi="he-IL"/>
        </w:rPr>
        <w:t>) , plural (</w:t>
      </w:r>
      <w:proofErr w:type="spellStart"/>
      <w:r w:rsidRPr="003F37DD">
        <w:rPr>
          <w:b/>
          <w:bCs/>
          <w:lang w:bidi="he-IL"/>
        </w:rPr>
        <w:t>havarim</w:t>
      </w:r>
      <w:proofErr w:type="spellEnd"/>
      <w:r>
        <w:rPr>
          <w:lang w:bidi="he-IL"/>
        </w:rPr>
        <w:t>).  Colleague, companion, close associate</w:t>
      </w:r>
      <w:r w:rsidR="003F2288">
        <w:rPr>
          <w:lang w:bidi="he-IL"/>
        </w:rPr>
        <w:t>, friend.</w:t>
      </w:r>
    </w:p>
    <w:p w14:paraId="2599CE31" w14:textId="4BB66A5E" w:rsidR="00B21B9A" w:rsidRPr="00B21B9A" w:rsidRDefault="00B21B9A" w:rsidP="00B21B9A">
      <w:pPr>
        <w:pStyle w:val="Answer"/>
      </w:pPr>
      <w:r>
        <w:t>We are companions with Messiah.  We are his brothers, sharing in the gifts of sonship in God’s kingdom.</w:t>
      </w:r>
    </w:p>
    <w:p w14:paraId="44177D7A" w14:textId="72C90C50" w:rsidR="007561AA" w:rsidRDefault="49588715" w:rsidP="007561AA">
      <w:pPr>
        <w:pStyle w:val="question"/>
      </w:pPr>
      <w:r>
        <w:t>Looking further at Heb 3:14, is there any condition placed upon our “sharing in Messiah”?  How does this related to the “once saved, always saved” belief that some of us were raised to believe?</w:t>
      </w:r>
    </w:p>
    <w:p w14:paraId="25EA549F" w14:textId="281E4BB6" w:rsidR="007561AA" w:rsidRDefault="007561AA" w:rsidP="007561AA">
      <w:pPr>
        <w:pStyle w:val="Answer"/>
      </w:pPr>
      <w:r>
        <w:t>Condition: “If we hold our original confidence firm to the end.”</w:t>
      </w:r>
    </w:p>
    <w:p w14:paraId="2D4B47BB" w14:textId="2487704F" w:rsidR="007561AA" w:rsidRDefault="49588715" w:rsidP="007561AA">
      <w:pPr>
        <w:pStyle w:val="Answer"/>
      </w:pPr>
      <w:r>
        <w:lastRenderedPageBreak/>
        <w:t xml:space="preserve">Hebrews 3 is a warning not to fall away.  Not to let sin deceive us and harden our heart.  We “have come to share in Messiah” IF we are “hold our original confidence firm to the end.”  </w:t>
      </w:r>
    </w:p>
    <w:p w14:paraId="49814277" w14:textId="558CF08B" w:rsidR="007561AA" w:rsidRDefault="49588715" w:rsidP="007561AA">
      <w:pPr>
        <w:pStyle w:val="question"/>
      </w:pPr>
      <w:r>
        <w:t xml:space="preserve">What is the word “confidence” in the Greek?  What does it mean?  Look at these other places where the same Greek word is used: 2 Cor 9:4, 2 Cor 11:7, Heb 1:3, and Heb 11:1. </w:t>
      </w:r>
    </w:p>
    <w:p w14:paraId="586547DE" w14:textId="7C3AEB50" w:rsidR="003F2288" w:rsidRDefault="003F2288" w:rsidP="003F2288">
      <w:pPr>
        <w:pStyle w:val="Answer"/>
      </w:pPr>
      <w:r>
        <w:t xml:space="preserve">Greek </w:t>
      </w:r>
      <w:r w:rsidRPr="003F2288">
        <w:t>ὑπ</w:t>
      </w:r>
      <w:proofErr w:type="spellStart"/>
      <w:r w:rsidRPr="003F2288">
        <w:t>όστ</w:t>
      </w:r>
      <w:proofErr w:type="spellEnd"/>
      <w:r w:rsidRPr="003F2288">
        <w:t>ασις</w:t>
      </w:r>
      <w:r>
        <w:t xml:space="preserve"> (</w:t>
      </w:r>
      <w:r w:rsidRPr="003F37DD">
        <w:rPr>
          <w:b/>
          <w:bCs/>
        </w:rPr>
        <w:t>hypostasis</w:t>
      </w:r>
      <w:r>
        <w:t xml:space="preserve">). </w:t>
      </w:r>
      <w:r w:rsidR="00F30BDC">
        <w:t>“</w:t>
      </w:r>
      <w:r w:rsidR="00846A73">
        <w:t xml:space="preserve">substance, essence, </w:t>
      </w:r>
      <w:r w:rsidR="006837C6">
        <w:t xml:space="preserve">true nature, </w:t>
      </w:r>
      <w:r w:rsidR="00846A73" w:rsidRPr="00846A73">
        <w:rPr>
          <w:b/>
          <w:bCs/>
        </w:rPr>
        <w:t>reality</w:t>
      </w:r>
      <w:r w:rsidR="006837C6">
        <w:rPr>
          <w:b/>
          <w:bCs/>
        </w:rPr>
        <w:t>, confidence</w:t>
      </w:r>
      <w:r w:rsidR="00846A73">
        <w:t>”</w:t>
      </w:r>
    </w:p>
    <w:p w14:paraId="56C89B6F" w14:textId="77777777" w:rsidR="003F2288" w:rsidRDefault="003F2288" w:rsidP="003F2288">
      <w:pPr>
        <w:pStyle w:val="Scripture"/>
        <w:rPr>
          <w:szCs w:val="24"/>
        </w:rPr>
      </w:pPr>
      <w:r>
        <w:rPr>
          <w:rStyle w:val="ScriptureChar"/>
          <w:b/>
          <w:bCs/>
          <w:i/>
          <w:iCs/>
        </w:rPr>
        <w:t>2 Corinthians 9:4</w:t>
      </w:r>
      <w:r>
        <w:rPr>
          <w:rStyle w:val="ScriptureChar"/>
        </w:rPr>
        <w:t xml:space="preserve"> (ESV)</w:t>
      </w:r>
      <w:r>
        <w:rPr>
          <w:rStyle w:val="ScriptureChar"/>
        </w:rPr>
        <w:br/>
      </w:r>
      <w:r>
        <w:rPr>
          <w:rStyle w:val="ScriptureChar"/>
          <w:b/>
          <w:bCs/>
          <w:vertAlign w:val="superscript"/>
          <w:lang w:val="en"/>
        </w:rPr>
        <w:t>4</w:t>
      </w:r>
      <w:r>
        <w:rPr>
          <w:rStyle w:val="ScriptureChar"/>
          <w:lang w:val="en"/>
        </w:rPr>
        <w:t xml:space="preserve"> </w:t>
      </w:r>
      <w:r>
        <w:t xml:space="preserve">Otherwise, if some Macedonians come with me and find that you are not ready, we would be humiliated—to say nothing of you—for being so </w:t>
      </w:r>
      <w:r w:rsidRPr="003F2288">
        <w:rPr>
          <w:b/>
          <w:bCs/>
        </w:rPr>
        <w:t>confident</w:t>
      </w:r>
      <w:r>
        <w:t xml:space="preserve">. </w:t>
      </w:r>
    </w:p>
    <w:p w14:paraId="4893F9E7" w14:textId="77777777" w:rsidR="003F2288" w:rsidRDefault="003F2288" w:rsidP="003F2288">
      <w:pPr>
        <w:pStyle w:val="Scripture"/>
        <w:rPr>
          <w:szCs w:val="24"/>
        </w:rPr>
      </w:pPr>
      <w:r>
        <w:rPr>
          <w:rStyle w:val="ScriptureChar"/>
          <w:b/>
          <w:bCs/>
          <w:i/>
          <w:iCs/>
        </w:rPr>
        <w:t>2 Corinthians 11:17</w:t>
      </w:r>
      <w:r>
        <w:rPr>
          <w:rStyle w:val="ScriptureChar"/>
        </w:rPr>
        <w:t xml:space="preserve"> (ESV)</w:t>
      </w:r>
      <w:r>
        <w:rPr>
          <w:rStyle w:val="ScriptureChar"/>
        </w:rPr>
        <w:br/>
      </w:r>
      <w:r>
        <w:rPr>
          <w:rStyle w:val="ScriptureChar"/>
          <w:b/>
          <w:bCs/>
          <w:vertAlign w:val="superscript"/>
          <w:lang w:val="en"/>
        </w:rPr>
        <w:t>17</w:t>
      </w:r>
      <w:r>
        <w:rPr>
          <w:rStyle w:val="ScriptureChar"/>
          <w:lang w:val="en"/>
        </w:rPr>
        <w:t xml:space="preserve"> </w:t>
      </w:r>
      <w:r>
        <w:t xml:space="preserve">What I am saying with this boastful </w:t>
      </w:r>
      <w:r w:rsidRPr="003F2288">
        <w:rPr>
          <w:b/>
          <w:bCs/>
        </w:rPr>
        <w:t>confidence</w:t>
      </w:r>
      <w:r>
        <w:t xml:space="preserve">, I say not as the Lord would but as a fool. </w:t>
      </w:r>
    </w:p>
    <w:p w14:paraId="24B7D0C8" w14:textId="77777777" w:rsidR="003F2288" w:rsidRDefault="003F2288" w:rsidP="003F2288">
      <w:pPr>
        <w:pStyle w:val="Scripture"/>
        <w:rPr>
          <w:szCs w:val="24"/>
        </w:rPr>
      </w:pPr>
      <w:r>
        <w:rPr>
          <w:rStyle w:val="ScriptureChar"/>
          <w:b/>
          <w:bCs/>
          <w:i/>
          <w:iCs/>
        </w:rPr>
        <w:t>Hebrews 1:3</w:t>
      </w:r>
      <w:r>
        <w:rPr>
          <w:rStyle w:val="ScriptureChar"/>
        </w:rPr>
        <w:t xml:space="preserve"> (ESV)</w:t>
      </w:r>
      <w:r>
        <w:rPr>
          <w:rStyle w:val="ScriptureChar"/>
        </w:rPr>
        <w:br/>
      </w:r>
      <w:r>
        <w:rPr>
          <w:rStyle w:val="ScriptureChar"/>
          <w:b/>
          <w:bCs/>
          <w:vertAlign w:val="superscript"/>
          <w:lang w:val="en"/>
        </w:rPr>
        <w:t>3</w:t>
      </w:r>
      <w:r>
        <w:rPr>
          <w:rStyle w:val="ScriptureChar"/>
          <w:lang w:val="en"/>
        </w:rPr>
        <w:t xml:space="preserve"> </w:t>
      </w:r>
      <w:r>
        <w:t xml:space="preserve">He is the radiance of the glory of God and the exact imprint of his </w:t>
      </w:r>
      <w:r w:rsidRPr="003F2288">
        <w:rPr>
          <w:b/>
          <w:bCs/>
        </w:rPr>
        <w:t>nature</w:t>
      </w:r>
      <w:r>
        <w:t xml:space="preserve">, and he upholds the universe by the word of his power. After making purification for sins, he sat down at the right hand of the Majesty on high, </w:t>
      </w:r>
    </w:p>
    <w:p w14:paraId="4AA15418" w14:textId="77777777" w:rsidR="003F2288" w:rsidRDefault="003F2288" w:rsidP="003F2288">
      <w:pPr>
        <w:pStyle w:val="Scripture"/>
        <w:rPr>
          <w:szCs w:val="24"/>
        </w:rPr>
      </w:pPr>
      <w:r>
        <w:rPr>
          <w:rStyle w:val="ScriptureChar"/>
          <w:b/>
          <w:bCs/>
          <w:i/>
          <w:iCs/>
        </w:rPr>
        <w:t>Hebrews 11:1</w:t>
      </w:r>
      <w:r>
        <w:rPr>
          <w:rStyle w:val="ScriptureChar"/>
        </w:rPr>
        <w:t xml:space="preserve"> (ESV)</w:t>
      </w:r>
      <w:r>
        <w:rPr>
          <w:rStyle w:val="ScriptureChar"/>
        </w:rPr>
        <w:br/>
      </w:r>
      <w:r>
        <w:rPr>
          <w:rStyle w:val="ScriptureChar"/>
          <w:b/>
          <w:bCs/>
          <w:vertAlign w:val="superscript"/>
          <w:lang w:val="en"/>
        </w:rPr>
        <w:t>1</w:t>
      </w:r>
      <w:r>
        <w:rPr>
          <w:rStyle w:val="ScriptureChar"/>
          <w:lang w:val="en"/>
        </w:rPr>
        <w:t xml:space="preserve"> </w:t>
      </w:r>
      <w:r>
        <w:t xml:space="preserve">Now faith is the </w:t>
      </w:r>
      <w:r w:rsidRPr="003F2288">
        <w:rPr>
          <w:b/>
          <w:bCs/>
        </w:rPr>
        <w:t>assurance</w:t>
      </w:r>
      <w:r>
        <w:t xml:space="preserve"> of things hoped for, the conviction of things not seen. </w:t>
      </w:r>
    </w:p>
    <w:p w14:paraId="41F938C6" w14:textId="0F933AB9" w:rsidR="003F2288" w:rsidRDefault="49588715" w:rsidP="003F2288">
      <w:pPr>
        <w:pStyle w:val="Scripture"/>
      </w:pPr>
      <w:r w:rsidRPr="49588715">
        <w:rPr>
          <w:b/>
          <w:bCs/>
        </w:rPr>
        <w:t>Confidence</w:t>
      </w:r>
      <w:r>
        <w:t xml:space="preserve">, </w:t>
      </w:r>
      <w:r w:rsidRPr="49588715">
        <w:rPr>
          <w:b/>
          <w:bCs/>
        </w:rPr>
        <w:t>reality</w:t>
      </w:r>
      <w:r>
        <w:t xml:space="preserve"> &amp; </w:t>
      </w:r>
      <w:r w:rsidRPr="49588715">
        <w:rPr>
          <w:b/>
          <w:bCs/>
        </w:rPr>
        <w:t>true nature</w:t>
      </w:r>
      <w:r>
        <w:t xml:space="preserve"> are connected in meaning, if you think about it.  We have confidence in something, because we know “that something” is </w:t>
      </w:r>
      <w:r w:rsidRPr="49588715">
        <w:rPr>
          <w:b/>
          <w:bCs/>
        </w:rPr>
        <w:t>real</w:t>
      </w:r>
      <w:r>
        <w:t xml:space="preserve">.  We understand its </w:t>
      </w:r>
      <w:r w:rsidRPr="49588715">
        <w:rPr>
          <w:b/>
          <w:bCs/>
        </w:rPr>
        <w:t>true nature.</w:t>
      </w:r>
      <w:r>
        <w:t xml:space="preserve"> We are stand firm to the end in our </w:t>
      </w:r>
      <w:r w:rsidRPr="49588715">
        <w:rPr>
          <w:b/>
          <w:bCs/>
        </w:rPr>
        <w:t>confidence</w:t>
      </w:r>
      <w:r>
        <w:t xml:space="preserve">, or our understanding of the </w:t>
      </w:r>
      <w:r w:rsidRPr="49588715">
        <w:rPr>
          <w:b/>
          <w:bCs/>
        </w:rPr>
        <w:t xml:space="preserve">reality </w:t>
      </w:r>
      <w:r>
        <w:t>or the</w:t>
      </w:r>
      <w:r w:rsidRPr="49588715">
        <w:rPr>
          <w:b/>
          <w:bCs/>
        </w:rPr>
        <w:t xml:space="preserve"> true nature </w:t>
      </w:r>
      <w:r>
        <w:t xml:space="preserve">of the Messiah.  Our behavior and hearts should be set on becoming more like the Messiah.  </w:t>
      </w:r>
    </w:p>
    <w:p w14:paraId="174F5D24" w14:textId="635C9B0E" w:rsidR="006837C6" w:rsidRDefault="49588715" w:rsidP="006837C6">
      <w:pPr>
        <w:pStyle w:val="question"/>
      </w:pPr>
      <w:r>
        <w:t>What is the main argument of Heb 3:16-19?  What happened to our spiritual ancestors who heard the word of God through Moses?  Why?</w:t>
      </w:r>
    </w:p>
    <w:p w14:paraId="30FCE0A8" w14:textId="0F14ADF9" w:rsidR="006837C6" w:rsidRPr="006837C6" w:rsidRDefault="006837C6" w:rsidP="006837C6">
      <w:pPr>
        <w:pStyle w:val="Answer"/>
      </w:pPr>
      <w:r>
        <w:t>The people in Moses’ day heard the word of God through him, but grumbled, complained, and disobeyed.  As a result</w:t>
      </w:r>
      <w:r w:rsidR="00A278EC">
        <w:t xml:space="preserve"> of their sin,</w:t>
      </w:r>
      <w:r>
        <w:t xml:space="preserve"> they died in the desert, and never received God’s blessing of the promised land.</w:t>
      </w:r>
    </w:p>
    <w:p w14:paraId="212D7A63" w14:textId="001035CF" w:rsidR="006837C6" w:rsidRDefault="49588715" w:rsidP="00082E3D">
      <w:pPr>
        <w:pStyle w:val="question"/>
      </w:pPr>
      <w:r>
        <w:t>Consider Heb 3:18-19.  What is the grumbling and complaining of the people in Moses’ day really equated to?  How should that make us reconsider our attitudes?</w:t>
      </w:r>
    </w:p>
    <w:p w14:paraId="48FA4160" w14:textId="5E8D3360" w:rsidR="00082E3D" w:rsidRDefault="00082E3D" w:rsidP="00082E3D">
      <w:pPr>
        <w:pStyle w:val="Answer"/>
      </w:pPr>
      <w:r>
        <w:t xml:space="preserve">Grumbling and complaining = </w:t>
      </w:r>
      <w:r w:rsidRPr="00082E3D">
        <w:rPr>
          <w:b/>
          <w:bCs/>
        </w:rPr>
        <w:t>disobedience</w:t>
      </w:r>
      <w:r>
        <w:t xml:space="preserve"> and </w:t>
      </w:r>
      <w:r w:rsidRPr="00082E3D">
        <w:rPr>
          <w:b/>
          <w:bCs/>
        </w:rPr>
        <w:t>unbelief</w:t>
      </w:r>
      <w:r>
        <w:t>.</w:t>
      </w:r>
    </w:p>
    <w:p w14:paraId="69F8D180" w14:textId="5335DC20" w:rsidR="00082E3D" w:rsidRPr="00082E3D" w:rsidRDefault="49588715" w:rsidP="00082E3D">
      <w:pPr>
        <w:pStyle w:val="Answer"/>
      </w:pPr>
      <w:r>
        <w:t>We often think our grumbling is OK, or that it is just a little thing.  But God sees this as not trusting him to supply what we need, and that is apparently the same as disobedience in his eyes.  It is sin.  A life characterized by this could potentially be seen as a life of disbelief.</w:t>
      </w:r>
    </w:p>
    <w:sectPr w:rsidR="00082E3D" w:rsidRPr="00082E3D" w:rsidSect="00255433">
      <w:headerReference w:type="default" r:id="rId8"/>
      <w:footerReference w:type="default" r:id="rId9"/>
      <w:headerReference w:type="first" r:id="rId10"/>
      <w:footerReference w:type="first" r:id="rId11"/>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86E1E" w14:textId="77777777" w:rsidR="00F478AA" w:rsidRDefault="00F478AA" w:rsidP="008948E0">
      <w:r>
        <w:separator/>
      </w:r>
    </w:p>
  </w:endnote>
  <w:endnote w:type="continuationSeparator" w:id="0">
    <w:p w14:paraId="14D1647F" w14:textId="77777777" w:rsidR="00F478AA" w:rsidRDefault="00F478AA"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429DE437" w14:textId="77777777" w:rsidTr="3482AAED">
      <w:tc>
        <w:tcPr>
          <w:tcW w:w="2880" w:type="dxa"/>
        </w:tcPr>
        <w:p w14:paraId="5CC4397F" w14:textId="6347DBEB" w:rsidR="3482AAED" w:rsidRDefault="3482AAED" w:rsidP="3482AAED">
          <w:pPr>
            <w:pStyle w:val="Header"/>
            <w:ind w:left="-115"/>
            <w:jc w:val="left"/>
          </w:pPr>
        </w:p>
      </w:tc>
      <w:tc>
        <w:tcPr>
          <w:tcW w:w="2880" w:type="dxa"/>
        </w:tcPr>
        <w:p w14:paraId="4880F389" w14:textId="054CE9C4" w:rsidR="3482AAED" w:rsidRDefault="3482AAED" w:rsidP="3482AAED">
          <w:pPr>
            <w:pStyle w:val="Header"/>
            <w:jc w:val="center"/>
          </w:pPr>
        </w:p>
      </w:tc>
      <w:tc>
        <w:tcPr>
          <w:tcW w:w="2880" w:type="dxa"/>
        </w:tcPr>
        <w:p w14:paraId="31F480AB" w14:textId="6827F552" w:rsidR="3482AAED" w:rsidRDefault="3482AAED" w:rsidP="3482AAED">
          <w:pPr>
            <w:pStyle w:val="Header"/>
            <w:ind w:right="-115"/>
            <w:jc w:val="right"/>
          </w:pPr>
        </w:p>
      </w:tc>
    </w:tr>
  </w:tbl>
  <w:p w14:paraId="6BE42709" w14:textId="207C08F4" w:rsidR="3482AAED" w:rsidRDefault="3482AAED" w:rsidP="3482AA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390E2B51" w14:textId="77777777" w:rsidTr="3482AAED">
      <w:tc>
        <w:tcPr>
          <w:tcW w:w="2880" w:type="dxa"/>
        </w:tcPr>
        <w:p w14:paraId="495F6273" w14:textId="59545596" w:rsidR="3482AAED" w:rsidRDefault="3482AAED" w:rsidP="3482AAED">
          <w:pPr>
            <w:pStyle w:val="Header"/>
            <w:ind w:left="-115"/>
            <w:jc w:val="left"/>
          </w:pPr>
        </w:p>
      </w:tc>
      <w:tc>
        <w:tcPr>
          <w:tcW w:w="2880" w:type="dxa"/>
        </w:tcPr>
        <w:p w14:paraId="5ED9B379" w14:textId="3FCCEDD6" w:rsidR="3482AAED" w:rsidRDefault="3482AAED" w:rsidP="3482AAED">
          <w:pPr>
            <w:pStyle w:val="Header"/>
            <w:jc w:val="center"/>
          </w:pPr>
        </w:p>
      </w:tc>
      <w:tc>
        <w:tcPr>
          <w:tcW w:w="2880" w:type="dxa"/>
        </w:tcPr>
        <w:p w14:paraId="59FA579E" w14:textId="16E7E95C" w:rsidR="3482AAED" w:rsidRDefault="3482AAED" w:rsidP="3482AAED">
          <w:pPr>
            <w:pStyle w:val="Header"/>
            <w:ind w:right="-115"/>
            <w:jc w:val="right"/>
          </w:pPr>
        </w:p>
      </w:tc>
    </w:tr>
  </w:tbl>
  <w:p w14:paraId="33545821" w14:textId="56DC6A78" w:rsidR="3482AAED" w:rsidRDefault="3482AAED" w:rsidP="3482AA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3D59B2" w14:textId="77777777" w:rsidR="00F478AA" w:rsidRDefault="00F478AA" w:rsidP="008948E0">
      <w:r>
        <w:separator/>
      </w:r>
    </w:p>
  </w:footnote>
  <w:footnote w:type="continuationSeparator" w:id="0">
    <w:p w14:paraId="07172054" w14:textId="77777777" w:rsidR="00F478AA" w:rsidRDefault="00F478AA" w:rsidP="008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EF692" w14:textId="542A48F6" w:rsidR="004769DA" w:rsidRDefault="004769DA" w:rsidP="00255433">
    <w:pPr>
      <w:pStyle w:val="Header"/>
      <w:jc w:val="right"/>
    </w:pPr>
    <w:r>
      <w:t xml:space="preserve">page </w:t>
    </w:r>
    <w:r>
      <w:fldChar w:fldCharType="begin"/>
    </w:r>
    <w:r>
      <w:instrText xml:space="preserve"> PAGE   \* MERGEFORMAT </w:instrText>
    </w:r>
    <w:r>
      <w:fldChar w:fldCharType="separate"/>
    </w:r>
    <w:r w:rsidR="00A7686B">
      <w:rPr>
        <w:noProof/>
      </w:rPr>
      <w:t>3</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47445D6D" w14:textId="77777777" w:rsidTr="3482AAED">
      <w:tc>
        <w:tcPr>
          <w:tcW w:w="2880" w:type="dxa"/>
        </w:tcPr>
        <w:p w14:paraId="0E83784D" w14:textId="78E0DB61" w:rsidR="3482AAED" w:rsidRDefault="3482AAED" w:rsidP="3482AAED">
          <w:pPr>
            <w:pStyle w:val="Header"/>
            <w:ind w:left="-115"/>
            <w:jc w:val="left"/>
          </w:pPr>
        </w:p>
      </w:tc>
      <w:tc>
        <w:tcPr>
          <w:tcW w:w="2880" w:type="dxa"/>
        </w:tcPr>
        <w:p w14:paraId="44FDA231" w14:textId="242C5E2A" w:rsidR="3482AAED" w:rsidRDefault="3482AAED" w:rsidP="3482AAED">
          <w:pPr>
            <w:pStyle w:val="Header"/>
            <w:jc w:val="center"/>
          </w:pPr>
        </w:p>
      </w:tc>
      <w:tc>
        <w:tcPr>
          <w:tcW w:w="2880" w:type="dxa"/>
        </w:tcPr>
        <w:p w14:paraId="438DDEB0" w14:textId="2FCE4C21" w:rsidR="3482AAED" w:rsidRDefault="3482AAED" w:rsidP="3482AAED">
          <w:pPr>
            <w:pStyle w:val="Header"/>
            <w:ind w:right="-115"/>
            <w:jc w:val="right"/>
          </w:pPr>
        </w:p>
      </w:tc>
    </w:tr>
  </w:tbl>
  <w:p w14:paraId="19A79C8E" w14:textId="190197DE" w:rsidR="3482AAED" w:rsidRDefault="3482AAED" w:rsidP="3482AA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D943C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D5210F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C767A"/>
    <w:multiLevelType w:val="hybridMultilevel"/>
    <w:tmpl w:val="DE56135E"/>
    <w:lvl w:ilvl="0" w:tplc="FFFFFFFF">
      <w:start w:val="1"/>
      <w:numFmt w:val="decimal"/>
      <w:pStyle w:val="question"/>
      <w:lvlText w:val="%1."/>
      <w:lvlJc w:val="left"/>
      <w:pPr>
        <w:ind w:left="72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2EA5312"/>
    <w:multiLevelType w:val="hybridMultilevel"/>
    <w:tmpl w:val="5330E5AC"/>
    <w:lvl w:ilvl="0" w:tplc="AA08975E">
      <w:start w:val="1"/>
      <w:numFmt w:val="decimal"/>
      <w:lvlText w:val="%1."/>
      <w:lvlJc w:val="left"/>
      <w:pPr>
        <w:ind w:left="720" w:hanging="360"/>
      </w:pPr>
    </w:lvl>
    <w:lvl w:ilvl="1" w:tplc="9DDC6816">
      <w:start w:val="1"/>
      <w:numFmt w:val="lowerLetter"/>
      <w:lvlText w:val="%2."/>
      <w:lvlJc w:val="left"/>
      <w:pPr>
        <w:ind w:left="1440" w:hanging="360"/>
      </w:pPr>
    </w:lvl>
    <w:lvl w:ilvl="2" w:tplc="AF9A2FCE">
      <w:start w:val="1"/>
      <w:numFmt w:val="lowerRoman"/>
      <w:lvlText w:val="%3."/>
      <w:lvlJc w:val="right"/>
      <w:pPr>
        <w:ind w:left="2160" w:hanging="180"/>
      </w:pPr>
    </w:lvl>
    <w:lvl w:ilvl="3" w:tplc="4FC0FB78">
      <w:start w:val="1"/>
      <w:numFmt w:val="decimal"/>
      <w:lvlText w:val="%4."/>
      <w:lvlJc w:val="left"/>
      <w:pPr>
        <w:ind w:left="2880" w:hanging="360"/>
      </w:pPr>
    </w:lvl>
    <w:lvl w:ilvl="4" w:tplc="DAD4A26E">
      <w:start w:val="1"/>
      <w:numFmt w:val="lowerLetter"/>
      <w:lvlText w:val="%5."/>
      <w:lvlJc w:val="left"/>
      <w:pPr>
        <w:ind w:left="3600" w:hanging="360"/>
      </w:pPr>
    </w:lvl>
    <w:lvl w:ilvl="5" w:tplc="07EE811E">
      <w:start w:val="1"/>
      <w:numFmt w:val="lowerRoman"/>
      <w:lvlText w:val="%6."/>
      <w:lvlJc w:val="right"/>
      <w:pPr>
        <w:ind w:left="4320" w:hanging="180"/>
      </w:pPr>
    </w:lvl>
    <w:lvl w:ilvl="6" w:tplc="DC949F94">
      <w:start w:val="1"/>
      <w:numFmt w:val="decimal"/>
      <w:lvlText w:val="%7."/>
      <w:lvlJc w:val="left"/>
      <w:pPr>
        <w:ind w:left="5040" w:hanging="360"/>
      </w:pPr>
    </w:lvl>
    <w:lvl w:ilvl="7" w:tplc="5DFABC56">
      <w:start w:val="1"/>
      <w:numFmt w:val="lowerLetter"/>
      <w:lvlText w:val="%8."/>
      <w:lvlJc w:val="left"/>
      <w:pPr>
        <w:ind w:left="5760" w:hanging="360"/>
      </w:pPr>
    </w:lvl>
    <w:lvl w:ilvl="8" w:tplc="A726FB5C">
      <w:start w:val="1"/>
      <w:numFmt w:val="lowerRoman"/>
      <w:lvlText w:val="%9."/>
      <w:lvlJc w:val="right"/>
      <w:pPr>
        <w:ind w:left="6480" w:hanging="180"/>
      </w:pPr>
    </w:lvl>
  </w:abstractNum>
  <w:abstractNum w:abstractNumId="13"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C953570"/>
    <w:multiLevelType w:val="hybridMultilevel"/>
    <w:tmpl w:val="BF92C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D90C9A"/>
    <w:multiLevelType w:val="hybridMultilevel"/>
    <w:tmpl w:val="35323D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3B2125CF"/>
    <w:multiLevelType w:val="hybridMultilevel"/>
    <w:tmpl w:val="3AAADE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6F05D36"/>
    <w:multiLevelType w:val="hybridMultilevel"/>
    <w:tmpl w:val="3F4227F6"/>
    <w:lvl w:ilvl="0" w:tplc="826043E4">
      <w:start w:val="1"/>
      <w:numFmt w:val="decimal"/>
      <w:lvlText w:val="%1."/>
      <w:lvlJc w:val="left"/>
      <w:pPr>
        <w:ind w:left="720" w:hanging="360"/>
      </w:pPr>
    </w:lvl>
    <w:lvl w:ilvl="1" w:tplc="15A25CD4">
      <w:start w:val="1"/>
      <w:numFmt w:val="lowerLetter"/>
      <w:lvlText w:val="%2."/>
      <w:lvlJc w:val="left"/>
      <w:pPr>
        <w:ind w:left="1440" w:hanging="360"/>
      </w:pPr>
    </w:lvl>
    <w:lvl w:ilvl="2" w:tplc="A9220EEE">
      <w:start w:val="1"/>
      <w:numFmt w:val="lowerRoman"/>
      <w:lvlText w:val="%3."/>
      <w:lvlJc w:val="right"/>
      <w:pPr>
        <w:ind w:left="2160" w:hanging="180"/>
      </w:pPr>
    </w:lvl>
    <w:lvl w:ilvl="3" w:tplc="3B302466">
      <w:start w:val="1"/>
      <w:numFmt w:val="decimal"/>
      <w:lvlText w:val="%4."/>
      <w:lvlJc w:val="left"/>
      <w:pPr>
        <w:ind w:left="2880" w:hanging="360"/>
      </w:pPr>
    </w:lvl>
    <w:lvl w:ilvl="4" w:tplc="B7188FA2">
      <w:start w:val="1"/>
      <w:numFmt w:val="lowerLetter"/>
      <w:lvlText w:val="%5."/>
      <w:lvlJc w:val="left"/>
      <w:pPr>
        <w:ind w:left="3600" w:hanging="360"/>
      </w:pPr>
    </w:lvl>
    <w:lvl w:ilvl="5" w:tplc="B9E40F2C">
      <w:start w:val="1"/>
      <w:numFmt w:val="lowerRoman"/>
      <w:lvlText w:val="%6."/>
      <w:lvlJc w:val="right"/>
      <w:pPr>
        <w:ind w:left="4320" w:hanging="180"/>
      </w:pPr>
    </w:lvl>
    <w:lvl w:ilvl="6" w:tplc="594E9928">
      <w:start w:val="1"/>
      <w:numFmt w:val="decimal"/>
      <w:lvlText w:val="%7."/>
      <w:lvlJc w:val="left"/>
      <w:pPr>
        <w:ind w:left="5040" w:hanging="360"/>
      </w:pPr>
    </w:lvl>
    <w:lvl w:ilvl="7" w:tplc="10249A1E">
      <w:start w:val="1"/>
      <w:numFmt w:val="lowerLetter"/>
      <w:lvlText w:val="%8."/>
      <w:lvlJc w:val="left"/>
      <w:pPr>
        <w:ind w:left="5760" w:hanging="360"/>
      </w:pPr>
    </w:lvl>
    <w:lvl w:ilvl="8" w:tplc="030057B8">
      <w:start w:val="1"/>
      <w:numFmt w:val="lowerRoman"/>
      <w:lvlText w:val="%9."/>
      <w:lvlJc w:val="right"/>
      <w:pPr>
        <w:ind w:left="6480" w:hanging="180"/>
      </w:pPr>
    </w:lvl>
  </w:abstractNum>
  <w:abstractNum w:abstractNumId="32"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6AA57922"/>
    <w:multiLevelType w:val="hybridMultilevel"/>
    <w:tmpl w:val="D040D402"/>
    <w:lvl w:ilvl="0" w:tplc="F2CE6022">
      <w:start w:val="1"/>
      <w:numFmt w:val="decimal"/>
      <w:lvlText w:val="%1."/>
      <w:lvlJc w:val="left"/>
      <w:pPr>
        <w:ind w:left="720" w:hanging="360"/>
      </w:pPr>
    </w:lvl>
    <w:lvl w:ilvl="1" w:tplc="5A3054BA">
      <w:start w:val="1"/>
      <w:numFmt w:val="lowerLetter"/>
      <w:lvlText w:val="%2."/>
      <w:lvlJc w:val="left"/>
      <w:pPr>
        <w:ind w:left="1440" w:hanging="360"/>
      </w:pPr>
    </w:lvl>
    <w:lvl w:ilvl="2" w:tplc="DF72B088">
      <w:start w:val="1"/>
      <w:numFmt w:val="lowerRoman"/>
      <w:lvlText w:val="%3."/>
      <w:lvlJc w:val="right"/>
      <w:pPr>
        <w:ind w:left="2160" w:hanging="180"/>
      </w:pPr>
    </w:lvl>
    <w:lvl w:ilvl="3" w:tplc="D792ACE4">
      <w:start w:val="1"/>
      <w:numFmt w:val="decimal"/>
      <w:lvlText w:val="%4."/>
      <w:lvlJc w:val="left"/>
      <w:pPr>
        <w:ind w:left="2880" w:hanging="360"/>
      </w:pPr>
    </w:lvl>
    <w:lvl w:ilvl="4" w:tplc="1E40FABC">
      <w:start w:val="1"/>
      <w:numFmt w:val="lowerLetter"/>
      <w:lvlText w:val="%5."/>
      <w:lvlJc w:val="left"/>
      <w:pPr>
        <w:ind w:left="3600" w:hanging="360"/>
      </w:pPr>
    </w:lvl>
    <w:lvl w:ilvl="5" w:tplc="A46AE9E2">
      <w:start w:val="1"/>
      <w:numFmt w:val="lowerRoman"/>
      <w:lvlText w:val="%6."/>
      <w:lvlJc w:val="right"/>
      <w:pPr>
        <w:ind w:left="4320" w:hanging="180"/>
      </w:pPr>
    </w:lvl>
    <w:lvl w:ilvl="6" w:tplc="127EBE7C">
      <w:start w:val="1"/>
      <w:numFmt w:val="decimal"/>
      <w:lvlText w:val="%7."/>
      <w:lvlJc w:val="left"/>
      <w:pPr>
        <w:ind w:left="5040" w:hanging="360"/>
      </w:pPr>
    </w:lvl>
    <w:lvl w:ilvl="7" w:tplc="198C8A2E">
      <w:start w:val="1"/>
      <w:numFmt w:val="lowerLetter"/>
      <w:lvlText w:val="%8."/>
      <w:lvlJc w:val="left"/>
      <w:pPr>
        <w:ind w:left="5760" w:hanging="360"/>
      </w:pPr>
    </w:lvl>
    <w:lvl w:ilvl="8" w:tplc="A89022CC">
      <w:start w:val="1"/>
      <w:numFmt w:val="lowerRoman"/>
      <w:lvlText w:val="%9."/>
      <w:lvlJc w:val="right"/>
      <w:pPr>
        <w:ind w:left="6480" w:hanging="180"/>
      </w:pPr>
    </w:lvl>
  </w:abstractNum>
  <w:abstractNum w:abstractNumId="34" w15:restartNumberingAfterBreak="0">
    <w:nsid w:val="6CCF222D"/>
    <w:multiLevelType w:val="multilevel"/>
    <w:tmpl w:val="9432B59C"/>
    <w:lvl w:ilvl="0">
      <w:start w:val="1"/>
      <w:numFmt w:val="decimal"/>
      <w:lvlText w:val="%1."/>
      <w:lvlJc w:val="left"/>
      <w:pPr>
        <w:ind w:left="720" w:hanging="360"/>
      </w:pPr>
    </w:lvl>
    <w:lvl w:ilvl="1">
      <w:start w:val="1"/>
      <w:numFmt w:val="lowerLetter"/>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1464B2"/>
    <w:multiLevelType w:val="hybridMultilevel"/>
    <w:tmpl w:val="87541A3E"/>
    <w:lvl w:ilvl="0" w:tplc="0E3EAFD2">
      <w:start w:val="1"/>
      <w:numFmt w:val="decimal"/>
      <w:lvlText w:val="%1."/>
      <w:lvlJc w:val="left"/>
      <w:pPr>
        <w:ind w:left="720" w:hanging="360"/>
      </w:pPr>
    </w:lvl>
    <w:lvl w:ilvl="1" w:tplc="ACFCD432">
      <w:start w:val="1"/>
      <w:numFmt w:val="lowerLetter"/>
      <w:lvlText w:val="%2."/>
      <w:lvlJc w:val="left"/>
      <w:pPr>
        <w:ind w:left="1440" w:hanging="360"/>
      </w:pPr>
    </w:lvl>
    <w:lvl w:ilvl="2" w:tplc="315ACDF0">
      <w:start w:val="1"/>
      <w:numFmt w:val="lowerRoman"/>
      <w:lvlText w:val="%3."/>
      <w:lvlJc w:val="right"/>
      <w:pPr>
        <w:ind w:left="2160" w:hanging="180"/>
      </w:pPr>
    </w:lvl>
    <w:lvl w:ilvl="3" w:tplc="EB9A1DEA">
      <w:start w:val="1"/>
      <w:numFmt w:val="decimal"/>
      <w:lvlText w:val="%4."/>
      <w:lvlJc w:val="left"/>
      <w:pPr>
        <w:ind w:left="2880" w:hanging="360"/>
      </w:pPr>
    </w:lvl>
    <w:lvl w:ilvl="4" w:tplc="19400346">
      <w:start w:val="1"/>
      <w:numFmt w:val="lowerLetter"/>
      <w:lvlText w:val="%5."/>
      <w:lvlJc w:val="left"/>
      <w:pPr>
        <w:ind w:left="3600" w:hanging="360"/>
      </w:pPr>
    </w:lvl>
    <w:lvl w:ilvl="5" w:tplc="F8DEFA66">
      <w:start w:val="1"/>
      <w:numFmt w:val="lowerRoman"/>
      <w:lvlText w:val="%6."/>
      <w:lvlJc w:val="right"/>
      <w:pPr>
        <w:ind w:left="4320" w:hanging="180"/>
      </w:pPr>
    </w:lvl>
    <w:lvl w:ilvl="6" w:tplc="CFF68B8C">
      <w:start w:val="1"/>
      <w:numFmt w:val="decimal"/>
      <w:lvlText w:val="%7."/>
      <w:lvlJc w:val="left"/>
      <w:pPr>
        <w:ind w:left="5040" w:hanging="360"/>
      </w:pPr>
    </w:lvl>
    <w:lvl w:ilvl="7" w:tplc="0A6C339E">
      <w:start w:val="1"/>
      <w:numFmt w:val="lowerLetter"/>
      <w:lvlText w:val="%8."/>
      <w:lvlJc w:val="left"/>
      <w:pPr>
        <w:ind w:left="5760" w:hanging="360"/>
      </w:pPr>
    </w:lvl>
    <w:lvl w:ilvl="8" w:tplc="C5EEED6C">
      <w:start w:val="1"/>
      <w:numFmt w:val="lowerRoman"/>
      <w:lvlText w:val="%9."/>
      <w:lvlJc w:val="right"/>
      <w:pPr>
        <w:ind w:left="6480" w:hanging="180"/>
      </w:pPr>
    </w:lvl>
  </w:abstractNum>
  <w:abstractNum w:abstractNumId="37" w15:restartNumberingAfterBreak="0">
    <w:nsid w:val="75E1008E"/>
    <w:multiLevelType w:val="hybridMultilevel"/>
    <w:tmpl w:val="ABFEB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1"/>
  </w:num>
  <w:num w:numId="2">
    <w:abstractNumId w:val="33"/>
  </w:num>
  <w:num w:numId="3">
    <w:abstractNumId w:val="12"/>
  </w:num>
  <w:num w:numId="4">
    <w:abstractNumId w:val="36"/>
  </w:num>
  <w:num w:numId="5">
    <w:abstractNumId w:val="9"/>
  </w:num>
  <w:num w:numId="6">
    <w:abstractNumId w:val="24"/>
  </w:num>
  <w:num w:numId="7">
    <w:abstractNumId w:val="7"/>
  </w:num>
  <w:num w:numId="8">
    <w:abstractNumId w:val="32"/>
  </w:num>
  <w:num w:numId="9">
    <w:abstractNumId w:val="6"/>
  </w:num>
  <w:num w:numId="10">
    <w:abstractNumId w:val="20"/>
  </w:num>
  <w:num w:numId="11">
    <w:abstractNumId w:val="5"/>
  </w:num>
  <w:num w:numId="12">
    <w:abstractNumId w:val="5"/>
  </w:num>
  <w:num w:numId="13">
    <w:abstractNumId w:val="8"/>
  </w:num>
  <w:num w:numId="14">
    <w:abstractNumId w:val="8"/>
  </w:num>
  <w:num w:numId="15">
    <w:abstractNumId w:val="3"/>
  </w:num>
  <w:num w:numId="16">
    <w:abstractNumId w:val="3"/>
  </w:num>
  <w:num w:numId="17">
    <w:abstractNumId w:val="2"/>
  </w:num>
  <w:num w:numId="18">
    <w:abstractNumId w:val="2"/>
  </w:num>
  <w:num w:numId="19">
    <w:abstractNumId w:val="1"/>
  </w:num>
  <w:num w:numId="20">
    <w:abstractNumId w:val="1"/>
  </w:num>
  <w:num w:numId="21">
    <w:abstractNumId w:val="10"/>
  </w:num>
  <w:num w:numId="22">
    <w:abstractNumId w:val="38"/>
  </w:num>
  <w:num w:numId="23">
    <w:abstractNumId w:val="21"/>
  </w:num>
  <w:num w:numId="24">
    <w:abstractNumId w:val="28"/>
  </w:num>
  <w:num w:numId="25">
    <w:abstractNumId w:val="14"/>
  </w:num>
  <w:num w:numId="26">
    <w:abstractNumId w:val="35"/>
  </w:num>
  <w:num w:numId="27">
    <w:abstractNumId w:val="18"/>
  </w:num>
  <w:num w:numId="28">
    <w:abstractNumId w:val="4"/>
  </w:num>
  <w:num w:numId="29">
    <w:abstractNumId w:val="0"/>
  </w:num>
  <w:num w:numId="30">
    <w:abstractNumId w:val="27"/>
  </w:num>
  <w:num w:numId="31">
    <w:abstractNumId w:val="17"/>
  </w:num>
  <w:num w:numId="32">
    <w:abstractNumId w:val="22"/>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23"/>
  </w:num>
  <w:num w:numId="36">
    <w:abstractNumId w:val="30"/>
  </w:num>
  <w:num w:numId="37">
    <w:abstractNumId w:val="29"/>
  </w:num>
  <w:num w:numId="38">
    <w:abstractNumId w:val="15"/>
  </w:num>
  <w:num w:numId="39">
    <w:abstractNumId w:val="13"/>
  </w:num>
  <w:num w:numId="40">
    <w:abstractNumId w:val="26"/>
  </w:num>
  <w:num w:numId="41">
    <w:abstractNumId w:val="25"/>
  </w:num>
  <w:num w:numId="42">
    <w:abstractNumId w:val="19"/>
  </w:num>
  <w:num w:numId="43">
    <w:abstractNumId w:val="34"/>
  </w:num>
  <w:num w:numId="44">
    <w:abstractNumId w:val="3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50"/>
  <w:embedSystemFonts/>
  <w:activeWritingStyle w:appName="MSWord" w:lang="en-US" w:vendorID="64" w:dllVersion="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07FBD"/>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2EF1"/>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57BFB"/>
    <w:rsid w:val="000608BA"/>
    <w:rsid w:val="000608F9"/>
    <w:rsid w:val="00060C20"/>
    <w:rsid w:val="00061279"/>
    <w:rsid w:val="0006153E"/>
    <w:rsid w:val="00061F67"/>
    <w:rsid w:val="000625EA"/>
    <w:rsid w:val="000631E5"/>
    <w:rsid w:val="00064310"/>
    <w:rsid w:val="000650F9"/>
    <w:rsid w:val="00065B87"/>
    <w:rsid w:val="00066181"/>
    <w:rsid w:val="00067721"/>
    <w:rsid w:val="000703DA"/>
    <w:rsid w:val="0007075B"/>
    <w:rsid w:val="00070821"/>
    <w:rsid w:val="0007216A"/>
    <w:rsid w:val="000725DD"/>
    <w:rsid w:val="0007261D"/>
    <w:rsid w:val="000729C2"/>
    <w:rsid w:val="00073835"/>
    <w:rsid w:val="0007409D"/>
    <w:rsid w:val="0007484A"/>
    <w:rsid w:val="00074CB7"/>
    <w:rsid w:val="00075265"/>
    <w:rsid w:val="000753CB"/>
    <w:rsid w:val="00075C5A"/>
    <w:rsid w:val="00077928"/>
    <w:rsid w:val="00077A93"/>
    <w:rsid w:val="00077C5D"/>
    <w:rsid w:val="000817DC"/>
    <w:rsid w:val="00082E3D"/>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65"/>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0F5B"/>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0E85"/>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104F3"/>
    <w:rsid w:val="00110A25"/>
    <w:rsid w:val="00110A92"/>
    <w:rsid w:val="001112E0"/>
    <w:rsid w:val="00111430"/>
    <w:rsid w:val="00111980"/>
    <w:rsid w:val="0011226E"/>
    <w:rsid w:val="00112F4C"/>
    <w:rsid w:val="00112FFA"/>
    <w:rsid w:val="00113133"/>
    <w:rsid w:val="00113850"/>
    <w:rsid w:val="00114FB3"/>
    <w:rsid w:val="001150E5"/>
    <w:rsid w:val="001202C0"/>
    <w:rsid w:val="00121984"/>
    <w:rsid w:val="00121CC3"/>
    <w:rsid w:val="0012210B"/>
    <w:rsid w:val="00122812"/>
    <w:rsid w:val="00122D0F"/>
    <w:rsid w:val="001249B1"/>
    <w:rsid w:val="00124FB6"/>
    <w:rsid w:val="00125969"/>
    <w:rsid w:val="00125B54"/>
    <w:rsid w:val="00126999"/>
    <w:rsid w:val="00126F44"/>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627F"/>
    <w:rsid w:val="00170B28"/>
    <w:rsid w:val="00171711"/>
    <w:rsid w:val="00171A3F"/>
    <w:rsid w:val="00172A2E"/>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67B"/>
    <w:rsid w:val="001A56AC"/>
    <w:rsid w:val="001A59FD"/>
    <w:rsid w:val="001A624B"/>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20C"/>
    <w:rsid w:val="001D25D1"/>
    <w:rsid w:val="001D2BE0"/>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3EA9"/>
    <w:rsid w:val="001E4954"/>
    <w:rsid w:val="001E4A40"/>
    <w:rsid w:val="001E5CC3"/>
    <w:rsid w:val="001E6310"/>
    <w:rsid w:val="001E6537"/>
    <w:rsid w:val="001E6EAB"/>
    <w:rsid w:val="001E6EE2"/>
    <w:rsid w:val="001E7918"/>
    <w:rsid w:val="001F0279"/>
    <w:rsid w:val="001F12C7"/>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11BC"/>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5349"/>
    <w:rsid w:val="00235709"/>
    <w:rsid w:val="00235EBA"/>
    <w:rsid w:val="00237529"/>
    <w:rsid w:val="00237654"/>
    <w:rsid w:val="002415B2"/>
    <w:rsid w:val="00242FCD"/>
    <w:rsid w:val="0024450B"/>
    <w:rsid w:val="00244890"/>
    <w:rsid w:val="002457E2"/>
    <w:rsid w:val="00246B38"/>
    <w:rsid w:val="002472B8"/>
    <w:rsid w:val="00247902"/>
    <w:rsid w:val="002511F8"/>
    <w:rsid w:val="002519E4"/>
    <w:rsid w:val="00251FA2"/>
    <w:rsid w:val="0025227C"/>
    <w:rsid w:val="00252A2B"/>
    <w:rsid w:val="00252FD7"/>
    <w:rsid w:val="00253C7B"/>
    <w:rsid w:val="00255433"/>
    <w:rsid w:val="00256472"/>
    <w:rsid w:val="00256F86"/>
    <w:rsid w:val="002578D9"/>
    <w:rsid w:val="00257AE8"/>
    <w:rsid w:val="00260338"/>
    <w:rsid w:val="00260B96"/>
    <w:rsid w:val="00261979"/>
    <w:rsid w:val="00261CAF"/>
    <w:rsid w:val="00262464"/>
    <w:rsid w:val="00262DFA"/>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3192"/>
    <w:rsid w:val="0028370F"/>
    <w:rsid w:val="00283796"/>
    <w:rsid w:val="0028382A"/>
    <w:rsid w:val="00284ABC"/>
    <w:rsid w:val="00284E77"/>
    <w:rsid w:val="00284E7A"/>
    <w:rsid w:val="002854E3"/>
    <w:rsid w:val="002862CA"/>
    <w:rsid w:val="00286473"/>
    <w:rsid w:val="002864EF"/>
    <w:rsid w:val="00287254"/>
    <w:rsid w:val="00287560"/>
    <w:rsid w:val="00287684"/>
    <w:rsid w:val="002878D2"/>
    <w:rsid w:val="00290AEC"/>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301"/>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91C"/>
    <w:rsid w:val="002C4291"/>
    <w:rsid w:val="002C46F3"/>
    <w:rsid w:val="002C484F"/>
    <w:rsid w:val="002C4AA3"/>
    <w:rsid w:val="002C4EBA"/>
    <w:rsid w:val="002C628E"/>
    <w:rsid w:val="002C6720"/>
    <w:rsid w:val="002C7A28"/>
    <w:rsid w:val="002D0496"/>
    <w:rsid w:val="002D0D13"/>
    <w:rsid w:val="002D11EB"/>
    <w:rsid w:val="002D22A7"/>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1CF6"/>
    <w:rsid w:val="002F3445"/>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1C17"/>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3FE"/>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6B2"/>
    <w:rsid w:val="00386CC5"/>
    <w:rsid w:val="003875AA"/>
    <w:rsid w:val="00387971"/>
    <w:rsid w:val="003909C9"/>
    <w:rsid w:val="00390BF0"/>
    <w:rsid w:val="00390DAA"/>
    <w:rsid w:val="00391A8B"/>
    <w:rsid w:val="00391C15"/>
    <w:rsid w:val="00392323"/>
    <w:rsid w:val="00392C25"/>
    <w:rsid w:val="003935F6"/>
    <w:rsid w:val="00393D18"/>
    <w:rsid w:val="0039449A"/>
    <w:rsid w:val="0039542B"/>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805"/>
    <w:rsid w:val="003A4CDF"/>
    <w:rsid w:val="003A5529"/>
    <w:rsid w:val="003A6184"/>
    <w:rsid w:val="003A634E"/>
    <w:rsid w:val="003A63DD"/>
    <w:rsid w:val="003A6C55"/>
    <w:rsid w:val="003A6F97"/>
    <w:rsid w:val="003A73B5"/>
    <w:rsid w:val="003A7A20"/>
    <w:rsid w:val="003A7AD1"/>
    <w:rsid w:val="003A7ED0"/>
    <w:rsid w:val="003B0629"/>
    <w:rsid w:val="003B09BC"/>
    <w:rsid w:val="003B0A73"/>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29DE"/>
    <w:rsid w:val="003D3D48"/>
    <w:rsid w:val="003D499A"/>
    <w:rsid w:val="003D4B5E"/>
    <w:rsid w:val="003D5039"/>
    <w:rsid w:val="003D5689"/>
    <w:rsid w:val="003D5F09"/>
    <w:rsid w:val="003D6737"/>
    <w:rsid w:val="003D6C15"/>
    <w:rsid w:val="003D72FB"/>
    <w:rsid w:val="003D760A"/>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2288"/>
    <w:rsid w:val="003F37DD"/>
    <w:rsid w:val="003F4801"/>
    <w:rsid w:val="003F6851"/>
    <w:rsid w:val="003F6F4E"/>
    <w:rsid w:val="003F76E2"/>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612"/>
    <w:rsid w:val="00423C39"/>
    <w:rsid w:val="00423FAE"/>
    <w:rsid w:val="004242FF"/>
    <w:rsid w:val="00424521"/>
    <w:rsid w:val="00424725"/>
    <w:rsid w:val="00425020"/>
    <w:rsid w:val="00425FC5"/>
    <w:rsid w:val="004261AA"/>
    <w:rsid w:val="004261F6"/>
    <w:rsid w:val="00426A0A"/>
    <w:rsid w:val="00426A1D"/>
    <w:rsid w:val="0042733F"/>
    <w:rsid w:val="00427771"/>
    <w:rsid w:val="00427EAF"/>
    <w:rsid w:val="004314A4"/>
    <w:rsid w:val="004318E6"/>
    <w:rsid w:val="004319F2"/>
    <w:rsid w:val="00432D80"/>
    <w:rsid w:val="0043409F"/>
    <w:rsid w:val="00434BDD"/>
    <w:rsid w:val="0043508E"/>
    <w:rsid w:val="004356A9"/>
    <w:rsid w:val="00436464"/>
    <w:rsid w:val="0043797D"/>
    <w:rsid w:val="004407DD"/>
    <w:rsid w:val="00440E28"/>
    <w:rsid w:val="00441795"/>
    <w:rsid w:val="00441C0B"/>
    <w:rsid w:val="0044375E"/>
    <w:rsid w:val="0044380A"/>
    <w:rsid w:val="004456E3"/>
    <w:rsid w:val="00445BEE"/>
    <w:rsid w:val="00446EC0"/>
    <w:rsid w:val="004503EC"/>
    <w:rsid w:val="00450B95"/>
    <w:rsid w:val="00451468"/>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90F"/>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CF2"/>
    <w:rsid w:val="0048584B"/>
    <w:rsid w:val="0048612C"/>
    <w:rsid w:val="00486C48"/>
    <w:rsid w:val="00487091"/>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7BE0"/>
    <w:rsid w:val="00497FCA"/>
    <w:rsid w:val="004A0254"/>
    <w:rsid w:val="004A083C"/>
    <w:rsid w:val="004A1C6B"/>
    <w:rsid w:val="004A291A"/>
    <w:rsid w:val="004A3735"/>
    <w:rsid w:val="004A3A9B"/>
    <w:rsid w:val="004A3B96"/>
    <w:rsid w:val="004A46F8"/>
    <w:rsid w:val="004A4D17"/>
    <w:rsid w:val="004A4FE9"/>
    <w:rsid w:val="004A59B4"/>
    <w:rsid w:val="004A6626"/>
    <w:rsid w:val="004A6812"/>
    <w:rsid w:val="004A68A8"/>
    <w:rsid w:val="004A75AD"/>
    <w:rsid w:val="004B0AC0"/>
    <w:rsid w:val="004B2E6E"/>
    <w:rsid w:val="004B2ECB"/>
    <w:rsid w:val="004B3461"/>
    <w:rsid w:val="004B36DE"/>
    <w:rsid w:val="004B3F85"/>
    <w:rsid w:val="004B4337"/>
    <w:rsid w:val="004B4EE5"/>
    <w:rsid w:val="004B7148"/>
    <w:rsid w:val="004B77BE"/>
    <w:rsid w:val="004B7B2B"/>
    <w:rsid w:val="004C037D"/>
    <w:rsid w:val="004C06A2"/>
    <w:rsid w:val="004C07AE"/>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C30"/>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6886"/>
    <w:rsid w:val="00507BCE"/>
    <w:rsid w:val="00507D92"/>
    <w:rsid w:val="00510AA9"/>
    <w:rsid w:val="00511648"/>
    <w:rsid w:val="00511828"/>
    <w:rsid w:val="005120FB"/>
    <w:rsid w:val="005123FB"/>
    <w:rsid w:val="00512A14"/>
    <w:rsid w:val="00512BBA"/>
    <w:rsid w:val="00513CFB"/>
    <w:rsid w:val="0051549F"/>
    <w:rsid w:val="0051646A"/>
    <w:rsid w:val="00517F04"/>
    <w:rsid w:val="00521E11"/>
    <w:rsid w:val="0052241D"/>
    <w:rsid w:val="00523040"/>
    <w:rsid w:val="005230C8"/>
    <w:rsid w:val="0052317A"/>
    <w:rsid w:val="00524708"/>
    <w:rsid w:val="00524779"/>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81F"/>
    <w:rsid w:val="005431D0"/>
    <w:rsid w:val="005444CF"/>
    <w:rsid w:val="00544E74"/>
    <w:rsid w:val="00546065"/>
    <w:rsid w:val="005464FA"/>
    <w:rsid w:val="00546576"/>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998"/>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345A"/>
    <w:rsid w:val="00573FAC"/>
    <w:rsid w:val="00574EA6"/>
    <w:rsid w:val="00576C2A"/>
    <w:rsid w:val="00576DD5"/>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3D85"/>
    <w:rsid w:val="005A543F"/>
    <w:rsid w:val="005A5BBD"/>
    <w:rsid w:val="005A60C0"/>
    <w:rsid w:val="005A6554"/>
    <w:rsid w:val="005A77E7"/>
    <w:rsid w:val="005A780A"/>
    <w:rsid w:val="005B096C"/>
    <w:rsid w:val="005B09B1"/>
    <w:rsid w:val="005B0F44"/>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3ED"/>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27E"/>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2C93"/>
    <w:rsid w:val="006431E4"/>
    <w:rsid w:val="00643F60"/>
    <w:rsid w:val="00644207"/>
    <w:rsid w:val="00645F94"/>
    <w:rsid w:val="006460D2"/>
    <w:rsid w:val="00646AD8"/>
    <w:rsid w:val="006474D2"/>
    <w:rsid w:val="006508C2"/>
    <w:rsid w:val="00650A3D"/>
    <w:rsid w:val="00650AC8"/>
    <w:rsid w:val="0065109D"/>
    <w:rsid w:val="00651219"/>
    <w:rsid w:val="006526AB"/>
    <w:rsid w:val="006536F3"/>
    <w:rsid w:val="00653AAA"/>
    <w:rsid w:val="00654C14"/>
    <w:rsid w:val="00654F93"/>
    <w:rsid w:val="006558F8"/>
    <w:rsid w:val="00657215"/>
    <w:rsid w:val="0065721A"/>
    <w:rsid w:val="00657592"/>
    <w:rsid w:val="00657937"/>
    <w:rsid w:val="006607F5"/>
    <w:rsid w:val="00660E9F"/>
    <w:rsid w:val="00660F98"/>
    <w:rsid w:val="006610C4"/>
    <w:rsid w:val="006628FF"/>
    <w:rsid w:val="00662A1C"/>
    <w:rsid w:val="0066378E"/>
    <w:rsid w:val="0066384E"/>
    <w:rsid w:val="00664707"/>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807"/>
    <w:rsid w:val="00672B09"/>
    <w:rsid w:val="00673310"/>
    <w:rsid w:val="0067357A"/>
    <w:rsid w:val="00673BD5"/>
    <w:rsid w:val="006750D5"/>
    <w:rsid w:val="006751AF"/>
    <w:rsid w:val="00675425"/>
    <w:rsid w:val="006757EC"/>
    <w:rsid w:val="006759EC"/>
    <w:rsid w:val="006759F9"/>
    <w:rsid w:val="00675DFD"/>
    <w:rsid w:val="006760DF"/>
    <w:rsid w:val="00676EAE"/>
    <w:rsid w:val="00677C75"/>
    <w:rsid w:val="00677D46"/>
    <w:rsid w:val="00680549"/>
    <w:rsid w:val="00680E94"/>
    <w:rsid w:val="0068122F"/>
    <w:rsid w:val="0068155F"/>
    <w:rsid w:val="00682902"/>
    <w:rsid w:val="00682EC8"/>
    <w:rsid w:val="006837C6"/>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19E"/>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3D01"/>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78D"/>
    <w:rsid w:val="006D3810"/>
    <w:rsid w:val="006D3909"/>
    <w:rsid w:val="006D5407"/>
    <w:rsid w:val="006D5541"/>
    <w:rsid w:val="006D6476"/>
    <w:rsid w:val="006D66C3"/>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7E3"/>
    <w:rsid w:val="00734B10"/>
    <w:rsid w:val="00734D0D"/>
    <w:rsid w:val="00735894"/>
    <w:rsid w:val="00735DE1"/>
    <w:rsid w:val="0074000B"/>
    <w:rsid w:val="00741D22"/>
    <w:rsid w:val="00743563"/>
    <w:rsid w:val="00743572"/>
    <w:rsid w:val="00744ADC"/>
    <w:rsid w:val="00744E88"/>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1AA"/>
    <w:rsid w:val="007565BC"/>
    <w:rsid w:val="007568DE"/>
    <w:rsid w:val="00756A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D07"/>
    <w:rsid w:val="00793E4F"/>
    <w:rsid w:val="00795246"/>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1B8F"/>
    <w:rsid w:val="007B21C7"/>
    <w:rsid w:val="007B2C30"/>
    <w:rsid w:val="007B337E"/>
    <w:rsid w:val="007B3B58"/>
    <w:rsid w:val="007B4358"/>
    <w:rsid w:val="007B4600"/>
    <w:rsid w:val="007B4774"/>
    <w:rsid w:val="007B7F64"/>
    <w:rsid w:val="007C0F23"/>
    <w:rsid w:val="007C0FBF"/>
    <w:rsid w:val="007C21C0"/>
    <w:rsid w:val="007C316A"/>
    <w:rsid w:val="007C39C3"/>
    <w:rsid w:val="007C4A7C"/>
    <w:rsid w:val="007C4D1C"/>
    <w:rsid w:val="007C5286"/>
    <w:rsid w:val="007C5F91"/>
    <w:rsid w:val="007C5F9E"/>
    <w:rsid w:val="007C6CA1"/>
    <w:rsid w:val="007C7204"/>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82"/>
    <w:rsid w:val="008001D1"/>
    <w:rsid w:val="008018F6"/>
    <w:rsid w:val="00802312"/>
    <w:rsid w:val="0080247D"/>
    <w:rsid w:val="00802768"/>
    <w:rsid w:val="00803B83"/>
    <w:rsid w:val="008044BA"/>
    <w:rsid w:val="00804B15"/>
    <w:rsid w:val="00805348"/>
    <w:rsid w:val="0080596C"/>
    <w:rsid w:val="0080661D"/>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5C4F"/>
    <w:rsid w:val="0081603A"/>
    <w:rsid w:val="008173F6"/>
    <w:rsid w:val="00820440"/>
    <w:rsid w:val="00820756"/>
    <w:rsid w:val="00820E55"/>
    <w:rsid w:val="008216EA"/>
    <w:rsid w:val="00821ECE"/>
    <w:rsid w:val="00822515"/>
    <w:rsid w:val="00822F4F"/>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18C"/>
    <w:rsid w:val="00837409"/>
    <w:rsid w:val="00837438"/>
    <w:rsid w:val="00837ABC"/>
    <w:rsid w:val="00837FE4"/>
    <w:rsid w:val="00840BC1"/>
    <w:rsid w:val="00840E16"/>
    <w:rsid w:val="00841746"/>
    <w:rsid w:val="00841C6B"/>
    <w:rsid w:val="00841E49"/>
    <w:rsid w:val="00841F94"/>
    <w:rsid w:val="00842368"/>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A73"/>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DCB"/>
    <w:rsid w:val="008544DA"/>
    <w:rsid w:val="008544F1"/>
    <w:rsid w:val="00854BBD"/>
    <w:rsid w:val="00854D1F"/>
    <w:rsid w:val="0085520F"/>
    <w:rsid w:val="0085630C"/>
    <w:rsid w:val="00856582"/>
    <w:rsid w:val="008566DE"/>
    <w:rsid w:val="008567FC"/>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BF0"/>
    <w:rsid w:val="00886FC5"/>
    <w:rsid w:val="0088758F"/>
    <w:rsid w:val="008906AA"/>
    <w:rsid w:val="0089085B"/>
    <w:rsid w:val="0089148D"/>
    <w:rsid w:val="00891BB5"/>
    <w:rsid w:val="00891CAA"/>
    <w:rsid w:val="00892E20"/>
    <w:rsid w:val="0089359D"/>
    <w:rsid w:val="008948D3"/>
    <w:rsid w:val="008948E0"/>
    <w:rsid w:val="008957C6"/>
    <w:rsid w:val="00895AC5"/>
    <w:rsid w:val="00895CF1"/>
    <w:rsid w:val="00895E5F"/>
    <w:rsid w:val="008961E4"/>
    <w:rsid w:val="00896770"/>
    <w:rsid w:val="00896B39"/>
    <w:rsid w:val="008A00E8"/>
    <w:rsid w:val="008A076F"/>
    <w:rsid w:val="008A289E"/>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7AE"/>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4FE0"/>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55A4"/>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3D16"/>
    <w:rsid w:val="0090407A"/>
    <w:rsid w:val="00904159"/>
    <w:rsid w:val="0090418C"/>
    <w:rsid w:val="00904E6C"/>
    <w:rsid w:val="00905474"/>
    <w:rsid w:val="00905A24"/>
    <w:rsid w:val="00905E7E"/>
    <w:rsid w:val="00906439"/>
    <w:rsid w:val="00906500"/>
    <w:rsid w:val="00906AF0"/>
    <w:rsid w:val="00907B4B"/>
    <w:rsid w:val="00910367"/>
    <w:rsid w:val="00910CF0"/>
    <w:rsid w:val="00911CE7"/>
    <w:rsid w:val="0091331D"/>
    <w:rsid w:val="00913B96"/>
    <w:rsid w:val="00914A9C"/>
    <w:rsid w:val="00916157"/>
    <w:rsid w:val="00916669"/>
    <w:rsid w:val="0091736F"/>
    <w:rsid w:val="00920018"/>
    <w:rsid w:val="0092140B"/>
    <w:rsid w:val="00921DFC"/>
    <w:rsid w:val="00921FEC"/>
    <w:rsid w:val="0092207F"/>
    <w:rsid w:val="00923C05"/>
    <w:rsid w:val="00923D71"/>
    <w:rsid w:val="00923ED3"/>
    <w:rsid w:val="0092492A"/>
    <w:rsid w:val="00924D93"/>
    <w:rsid w:val="009255D8"/>
    <w:rsid w:val="00925BCA"/>
    <w:rsid w:val="009261FE"/>
    <w:rsid w:val="009266D5"/>
    <w:rsid w:val="00927B16"/>
    <w:rsid w:val="00930E35"/>
    <w:rsid w:val="009310C1"/>
    <w:rsid w:val="0093131A"/>
    <w:rsid w:val="00931753"/>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77C68"/>
    <w:rsid w:val="0098197B"/>
    <w:rsid w:val="00982D5E"/>
    <w:rsid w:val="00983230"/>
    <w:rsid w:val="00983573"/>
    <w:rsid w:val="00985487"/>
    <w:rsid w:val="00985FC0"/>
    <w:rsid w:val="009862EC"/>
    <w:rsid w:val="00986BDB"/>
    <w:rsid w:val="009873C2"/>
    <w:rsid w:val="009902E5"/>
    <w:rsid w:val="00990515"/>
    <w:rsid w:val="00991ED7"/>
    <w:rsid w:val="00991F16"/>
    <w:rsid w:val="009923F0"/>
    <w:rsid w:val="009935C4"/>
    <w:rsid w:val="00994345"/>
    <w:rsid w:val="00994622"/>
    <w:rsid w:val="00994B86"/>
    <w:rsid w:val="00994C76"/>
    <w:rsid w:val="00994F2D"/>
    <w:rsid w:val="00995AF6"/>
    <w:rsid w:val="00997089"/>
    <w:rsid w:val="00997C06"/>
    <w:rsid w:val="009A077D"/>
    <w:rsid w:val="009A0C24"/>
    <w:rsid w:val="009A141B"/>
    <w:rsid w:val="009A14BC"/>
    <w:rsid w:val="009A1B30"/>
    <w:rsid w:val="009A268B"/>
    <w:rsid w:val="009A3944"/>
    <w:rsid w:val="009A3ADB"/>
    <w:rsid w:val="009A3E0F"/>
    <w:rsid w:val="009A4620"/>
    <w:rsid w:val="009A4F41"/>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2CB"/>
    <w:rsid w:val="009F1490"/>
    <w:rsid w:val="009F1A41"/>
    <w:rsid w:val="009F2170"/>
    <w:rsid w:val="009F2513"/>
    <w:rsid w:val="009F2523"/>
    <w:rsid w:val="009F3659"/>
    <w:rsid w:val="009F593A"/>
    <w:rsid w:val="009F5FA3"/>
    <w:rsid w:val="009F6255"/>
    <w:rsid w:val="009F7880"/>
    <w:rsid w:val="00A0117E"/>
    <w:rsid w:val="00A0128A"/>
    <w:rsid w:val="00A02A64"/>
    <w:rsid w:val="00A02C9D"/>
    <w:rsid w:val="00A03BAF"/>
    <w:rsid w:val="00A0484B"/>
    <w:rsid w:val="00A05161"/>
    <w:rsid w:val="00A05206"/>
    <w:rsid w:val="00A05B11"/>
    <w:rsid w:val="00A076B7"/>
    <w:rsid w:val="00A076C0"/>
    <w:rsid w:val="00A12E52"/>
    <w:rsid w:val="00A13B5D"/>
    <w:rsid w:val="00A13BD4"/>
    <w:rsid w:val="00A13F76"/>
    <w:rsid w:val="00A16417"/>
    <w:rsid w:val="00A16D3B"/>
    <w:rsid w:val="00A1783C"/>
    <w:rsid w:val="00A2040B"/>
    <w:rsid w:val="00A20F5F"/>
    <w:rsid w:val="00A2146C"/>
    <w:rsid w:val="00A216A7"/>
    <w:rsid w:val="00A22B50"/>
    <w:rsid w:val="00A23B39"/>
    <w:rsid w:val="00A23F59"/>
    <w:rsid w:val="00A24559"/>
    <w:rsid w:val="00A2465F"/>
    <w:rsid w:val="00A24E6A"/>
    <w:rsid w:val="00A25E2C"/>
    <w:rsid w:val="00A26FB2"/>
    <w:rsid w:val="00A27368"/>
    <w:rsid w:val="00A278EC"/>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6896"/>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86B"/>
    <w:rsid w:val="00A76FAB"/>
    <w:rsid w:val="00A77977"/>
    <w:rsid w:val="00A77AE4"/>
    <w:rsid w:val="00A80290"/>
    <w:rsid w:val="00A80496"/>
    <w:rsid w:val="00A81AC7"/>
    <w:rsid w:val="00A823A5"/>
    <w:rsid w:val="00A82F29"/>
    <w:rsid w:val="00A8301E"/>
    <w:rsid w:val="00A837F2"/>
    <w:rsid w:val="00A83FDD"/>
    <w:rsid w:val="00A841F5"/>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302"/>
    <w:rsid w:val="00AB394E"/>
    <w:rsid w:val="00AB3BD1"/>
    <w:rsid w:val="00AB42FB"/>
    <w:rsid w:val="00AB4FB2"/>
    <w:rsid w:val="00AB5891"/>
    <w:rsid w:val="00AB58A4"/>
    <w:rsid w:val="00AB6B56"/>
    <w:rsid w:val="00AB6F9E"/>
    <w:rsid w:val="00AB744C"/>
    <w:rsid w:val="00AB7831"/>
    <w:rsid w:val="00AB7852"/>
    <w:rsid w:val="00AC003C"/>
    <w:rsid w:val="00AC0CA4"/>
    <w:rsid w:val="00AC0E28"/>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E7228"/>
    <w:rsid w:val="00AE7267"/>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14B8"/>
    <w:rsid w:val="00B21B9A"/>
    <w:rsid w:val="00B2282D"/>
    <w:rsid w:val="00B22DF1"/>
    <w:rsid w:val="00B23DB9"/>
    <w:rsid w:val="00B24ED7"/>
    <w:rsid w:val="00B26773"/>
    <w:rsid w:val="00B27242"/>
    <w:rsid w:val="00B27267"/>
    <w:rsid w:val="00B2774A"/>
    <w:rsid w:val="00B27F9C"/>
    <w:rsid w:val="00B304FA"/>
    <w:rsid w:val="00B30E3D"/>
    <w:rsid w:val="00B30EF9"/>
    <w:rsid w:val="00B31A70"/>
    <w:rsid w:val="00B3226C"/>
    <w:rsid w:val="00B326A4"/>
    <w:rsid w:val="00B328E2"/>
    <w:rsid w:val="00B32CC3"/>
    <w:rsid w:val="00B32FCD"/>
    <w:rsid w:val="00B33ECA"/>
    <w:rsid w:val="00B35253"/>
    <w:rsid w:val="00B356D5"/>
    <w:rsid w:val="00B35B83"/>
    <w:rsid w:val="00B36770"/>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984"/>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8BC"/>
    <w:rsid w:val="00B5514D"/>
    <w:rsid w:val="00B55508"/>
    <w:rsid w:val="00B5631B"/>
    <w:rsid w:val="00B56F08"/>
    <w:rsid w:val="00B572BB"/>
    <w:rsid w:val="00B57F67"/>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B32"/>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7175"/>
    <w:rsid w:val="00B872D2"/>
    <w:rsid w:val="00B87B59"/>
    <w:rsid w:val="00B90BAB"/>
    <w:rsid w:val="00B922C8"/>
    <w:rsid w:val="00B9255C"/>
    <w:rsid w:val="00B929F4"/>
    <w:rsid w:val="00B92A4E"/>
    <w:rsid w:val="00B92C2B"/>
    <w:rsid w:val="00B92C7D"/>
    <w:rsid w:val="00B938F6"/>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67C"/>
    <w:rsid w:val="00BA1CFF"/>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7BF"/>
    <w:rsid w:val="00BB6E69"/>
    <w:rsid w:val="00BB6E94"/>
    <w:rsid w:val="00BC00BB"/>
    <w:rsid w:val="00BC0217"/>
    <w:rsid w:val="00BC0FF3"/>
    <w:rsid w:val="00BC1710"/>
    <w:rsid w:val="00BC2330"/>
    <w:rsid w:val="00BC2903"/>
    <w:rsid w:val="00BC2C16"/>
    <w:rsid w:val="00BC3C6A"/>
    <w:rsid w:val="00BC41CA"/>
    <w:rsid w:val="00BC46F3"/>
    <w:rsid w:val="00BC4B75"/>
    <w:rsid w:val="00BC502F"/>
    <w:rsid w:val="00BC5414"/>
    <w:rsid w:val="00BC5799"/>
    <w:rsid w:val="00BC5FD5"/>
    <w:rsid w:val="00BC717E"/>
    <w:rsid w:val="00BC7C39"/>
    <w:rsid w:val="00BD1F43"/>
    <w:rsid w:val="00BD22BF"/>
    <w:rsid w:val="00BD2B97"/>
    <w:rsid w:val="00BD3C38"/>
    <w:rsid w:val="00BD4813"/>
    <w:rsid w:val="00BD4C99"/>
    <w:rsid w:val="00BD543A"/>
    <w:rsid w:val="00BD63DE"/>
    <w:rsid w:val="00BD7718"/>
    <w:rsid w:val="00BD7CA4"/>
    <w:rsid w:val="00BE0303"/>
    <w:rsid w:val="00BE0DFF"/>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622"/>
    <w:rsid w:val="00BF56F2"/>
    <w:rsid w:val="00BF5D07"/>
    <w:rsid w:val="00BF6402"/>
    <w:rsid w:val="00BF6CCB"/>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3E7E"/>
    <w:rsid w:val="00C14085"/>
    <w:rsid w:val="00C15337"/>
    <w:rsid w:val="00C15C94"/>
    <w:rsid w:val="00C15EAD"/>
    <w:rsid w:val="00C15FC8"/>
    <w:rsid w:val="00C16906"/>
    <w:rsid w:val="00C16B7C"/>
    <w:rsid w:val="00C16F40"/>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145"/>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133"/>
    <w:rsid w:val="00C55332"/>
    <w:rsid w:val="00C5546D"/>
    <w:rsid w:val="00C55636"/>
    <w:rsid w:val="00C55E5A"/>
    <w:rsid w:val="00C55ED2"/>
    <w:rsid w:val="00C565A1"/>
    <w:rsid w:val="00C5674E"/>
    <w:rsid w:val="00C57A64"/>
    <w:rsid w:val="00C57C18"/>
    <w:rsid w:val="00C6003F"/>
    <w:rsid w:val="00C606C3"/>
    <w:rsid w:val="00C6169C"/>
    <w:rsid w:val="00C62150"/>
    <w:rsid w:val="00C62708"/>
    <w:rsid w:val="00C63AEB"/>
    <w:rsid w:val="00C63D49"/>
    <w:rsid w:val="00C640A7"/>
    <w:rsid w:val="00C64921"/>
    <w:rsid w:val="00C64A76"/>
    <w:rsid w:val="00C64D20"/>
    <w:rsid w:val="00C65553"/>
    <w:rsid w:val="00C65A90"/>
    <w:rsid w:val="00C65C04"/>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4644"/>
    <w:rsid w:val="00C750AF"/>
    <w:rsid w:val="00C75293"/>
    <w:rsid w:val="00C75B7D"/>
    <w:rsid w:val="00C763B4"/>
    <w:rsid w:val="00C76613"/>
    <w:rsid w:val="00C76759"/>
    <w:rsid w:val="00C76A50"/>
    <w:rsid w:val="00C76C77"/>
    <w:rsid w:val="00C7704F"/>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7CB"/>
    <w:rsid w:val="00C8588D"/>
    <w:rsid w:val="00C85A21"/>
    <w:rsid w:val="00C86314"/>
    <w:rsid w:val="00C8652B"/>
    <w:rsid w:val="00C87594"/>
    <w:rsid w:val="00C876B5"/>
    <w:rsid w:val="00C87A79"/>
    <w:rsid w:val="00C91DEA"/>
    <w:rsid w:val="00C92117"/>
    <w:rsid w:val="00C92BBB"/>
    <w:rsid w:val="00C93098"/>
    <w:rsid w:val="00C93DCE"/>
    <w:rsid w:val="00C93E0D"/>
    <w:rsid w:val="00C9488A"/>
    <w:rsid w:val="00C95B9C"/>
    <w:rsid w:val="00C96ED4"/>
    <w:rsid w:val="00CA00F9"/>
    <w:rsid w:val="00CA11E3"/>
    <w:rsid w:val="00CA1A01"/>
    <w:rsid w:val="00CA38BE"/>
    <w:rsid w:val="00CA3972"/>
    <w:rsid w:val="00CA3E01"/>
    <w:rsid w:val="00CA4AE2"/>
    <w:rsid w:val="00CA4B51"/>
    <w:rsid w:val="00CA50F5"/>
    <w:rsid w:val="00CA52CE"/>
    <w:rsid w:val="00CA573B"/>
    <w:rsid w:val="00CA576D"/>
    <w:rsid w:val="00CA633D"/>
    <w:rsid w:val="00CA644D"/>
    <w:rsid w:val="00CA6554"/>
    <w:rsid w:val="00CA6B94"/>
    <w:rsid w:val="00CA70A3"/>
    <w:rsid w:val="00CA7BD6"/>
    <w:rsid w:val="00CB030B"/>
    <w:rsid w:val="00CB0D9E"/>
    <w:rsid w:val="00CB13D8"/>
    <w:rsid w:val="00CB172A"/>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73"/>
    <w:rsid w:val="00CC32A8"/>
    <w:rsid w:val="00CC382E"/>
    <w:rsid w:val="00CC4B7A"/>
    <w:rsid w:val="00CC680F"/>
    <w:rsid w:val="00CC6848"/>
    <w:rsid w:val="00CC7295"/>
    <w:rsid w:val="00CD0203"/>
    <w:rsid w:val="00CD03A9"/>
    <w:rsid w:val="00CD09CA"/>
    <w:rsid w:val="00CD1CAE"/>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99D"/>
    <w:rsid w:val="00D04A07"/>
    <w:rsid w:val="00D05989"/>
    <w:rsid w:val="00D078CF"/>
    <w:rsid w:val="00D07908"/>
    <w:rsid w:val="00D102BE"/>
    <w:rsid w:val="00D102FA"/>
    <w:rsid w:val="00D10BE9"/>
    <w:rsid w:val="00D1149D"/>
    <w:rsid w:val="00D13516"/>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2CFC"/>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5969"/>
    <w:rsid w:val="00D362AA"/>
    <w:rsid w:val="00D36322"/>
    <w:rsid w:val="00D374B9"/>
    <w:rsid w:val="00D40141"/>
    <w:rsid w:val="00D40D7D"/>
    <w:rsid w:val="00D40EC0"/>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48A"/>
    <w:rsid w:val="00D80915"/>
    <w:rsid w:val="00D80F6A"/>
    <w:rsid w:val="00D81FF7"/>
    <w:rsid w:val="00D824CB"/>
    <w:rsid w:val="00D825D2"/>
    <w:rsid w:val="00D826C8"/>
    <w:rsid w:val="00D82CE5"/>
    <w:rsid w:val="00D83440"/>
    <w:rsid w:val="00D834BB"/>
    <w:rsid w:val="00D83524"/>
    <w:rsid w:val="00D8397A"/>
    <w:rsid w:val="00D84683"/>
    <w:rsid w:val="00D8493C"/>
    <w:rsid w:val="00D859CE"/>
    <w:rsid w:val="00D86381"/>
    <w:rsid w:val="00D864A4"/>
    <w:rsid w:val="00D8670F"/>
    <w:rsid w:val="00D90467"/>
    <w:rsid w:val="00D90860"/>
    <w:rsid w:val="00D91AFB"/>
    <w:rsid w:val="00D91CEF"/>
    <w:rsid w:val="00D92815"/>
    <w:rsid w:val="00D929A5"/>
    <w:rsid w:val="00D93CE0"/>
    <w:rsid w:val="00D93EA4"/>
    <w:rsid w:val="00D9461F"/>
    <w:rsid w:val="00D95DF5"/>
    <w:rsid w:val="00D95E17"/>
    <w:rsid w:val="00D95E2E"/>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C53"/>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2091"/>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27A"/>
    <w:rsid w:val="00DD6813"/>
    <w:rsid w:val="00DD7006"/>
    <w:rsid w:val="00DE131A"/>
    <w:rsid w:val="00DE1C11"/>
    <w:rsid w:val="00DE465F"/>
    <w:rsid w:val="00DE48DE"/>
    <w:rsid w:val="00DE4FDF"/>
    <w:rsid w:val="00DE543E"/>
    <w:rsid w:val="00DE627D"/>
    <w:rsid w:val="00DE62E9"/>
    <w:rsid w:val="00DE644B"/>
    <w:rsid w:val="00DE6626"/>
    <w:rsid w:val="00DE6940"/>
    <w:rsid w:val="00DE6AFA"/>
    <w:rsid w:val="00DE6F00"/>
    <w:rsid w:val="00DE6F03"/>
    <w:rsid w:val="00DE7C30"/>
    <w:rsid w:val="00DF0618"/>
    <w:rsid w:val="00DF13C3"/>
    <w:rsid w:val="00DF1499"/>
    <w:rsid w:val="00DF3BA5"/>
    <w:rsid w:val="00DF4677"/>
    <w:rsid w:val="00DF51CE"/>
    <w:rsid w:val="00DF532E"/>
    <w:rsid w:val="00DF63D7"/>
    <w:rsid w:val="00DF65FD"/>
    <w:rsid w:val="00DF72CF"/>
    <w:rsid w:val="00DF7FE5"/>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2F5"/>
    <w:rsid w:val="00E1276C"/>
    <w:rsid w:val="00E12952"/>
    <w:rsid w:val="00E131F0"/>
    <w:rsid w:val="00E145F8"/>
    <w:rsid w:val="00E147CE"/>
    <w:rsid w:val="00E1496B"/>
    <w:rsid w:val="00E14BC8"/>
    <w:rsid w:val="00E150C8"/>
    <w:rsid w:val="00E15BC6"/>
    <w:rsid w:val="00E179A2"/>
    <w:rsid w:val="00E17D04"/>
    <w:rsid w:val="00E20065"/>
    <w:rsid w:val="00E20A76"/>
    <w:rsid w:val="00E20D03"/>
    <w:rsid w:val="00E20D3A"/>
    <w:rsid w:val="00E2162A"/>
    <w:rsid w:val="00E22A9B"/>
    <w:rsid w:val="00E23C8E"/>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2A89"/>
    <w:rsid w:val="00E33D00"/>
    <w:rsid w:val="00E342A0"/>
    <w:rsid w:val="00E3484C"/>
    <w:rsid w:val="00E357C2"/>
    <w:rsid w:val="00E35B1F"/>
    <w:rsid w:val="00E35D8F"/>
    <w:rsid w:val="00E35FAA"/>
    <w:rsid w:val="00E3609C"/>
    <w:rsid w:val="00E36B36"/>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8D5"/>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25F3"/>
    <w:rsid w:val="00EA3202"/>
    <w:rsid w:val="00EA3693"/>
    <w:rsid w:val="00EA3908"/>
    <w:rsid w:val="00EA41B5"/>
    <w:rsid w:val="00EA4AF3"/>
    <w:rsid w:val="00EA4C7E"/>
    <w:rsid w:val="00EA4F2A"/>
    <w:rsid w:val="00EA6656"/>
    <w:rsid w:val="00EA6864"/>
    <w:rsid w:val="00EA69EF"/>
    <w:rsid w:val="00EA7433"/>
    <w:rsid w:val="00EA7BAE"/>
    <w:rsid w:val="00EB02AB"/>
    <w:rsid w:val="00EB0DC2"/>
    <w:rsid w:val="00EB14B2"/>
    <w:rsid w:val="00EB28F5"/>
    <w:rsid w:val="00EB2940"/>
    <w:rsid w:val="00EB3AB9"/>
    <w:rsid w:val="00EB3D5C"/>
    <w:rsid w:val="00EB459A"/>
    <w:rsid w:val="00EB493C"/>
    <w:rsid w:val="00EB49ED"/>
    <w:rsid w:val="00EB5CEF"/>
    <w:rsid w:val="00EB5DFB"/>
    <w:rsid w:val="00EB609B"/>
    <w:rsid w:val="00EB6902"/>
    <w:rsid w:val="00EB7513"/>
    <w:rsid w:val="00EB7F7C"/>
    <w:rsid w:val="00EC1720"/>
    <w:rsid w:val="00EC285C"/>
    <w:rsid w:val="00EC2CE8"/>
    <w:rsid w:val="00EC3B5E"/>
    <w:rsid w:val="00EC3CA7"/>
    <w:rsid w:val="00EC5B1D"/>
    <w:rsid w:val="00EC68D9"/>
    <w:rsid w:val="00EC6CB0"/>
    <w:rsid w:val="00EC7472"/>
    <w:rsid w:val="00EC7942"/>
    <w:rsid w:val="00EC7DC9"/>
    <w:rsid w:val="00ED00BE"/>
    <w:rsid w:val="00ED07E4"/>
    <w:rsid w:val="00ED21DD"/>
    <w:rsid w:val="00ED2331"/>
    <w:rsid w:val="00ED28D5"/>
    <w:rsid w:val="00ED35ED"/>
    <w:rsid w:val="00ED3842"/>
    <w:rsid w:val="00ED3895"/>
    <w:rsid w:val="00ED3B7A"/>
    <w:rsid w:val="00ED3CEE"/>
    <w:rsid w:val="00ED44D6"/>
    <w:rsid w:val="00ED54B1"/>
    <w:rsid w:val="00ED6133"/>
    <w:rsid w:val="00ED6842"/>
    <w:rsid w:val="00ED73F4"/>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0BDC"/>
    <w:rsid w:val="00F32352"/>
    <w:rsid w:val="00F33906"/>
    <w:rsid w:val="00F345CE"/>
    <w:rsid w:val="00F34E12"/>
    <w:rsid w:val="00F35017"/>
    <w:rsid w:val="00F36C4A"/>
    <w:rsid w:val="00F372EF"/>
    <w:rsid w:val="00F377D0"/>
    <w:rsid w:val="00F4034A"/>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150"/>
    <w:rsid w:val="00F462B2"/>
    <w:rsid w:val="00F4654E"/>
    <w:rsid w:val="00F46AB2"/>
    <w:rsid w:val="00F47149"/>
    <w:rsid w:val="00F47716"/>
    <w:rsid w:val="00F478AA"/>
    <w:rsid w:val="00F5034C"/>
    <w:rsid w:val="00F5061B"/>
    <w:rsid w:val="00F50A13"/>
    <w:rsid w:val="00F5153D"/>
    <w:rsid w:val="00F51910"/>
    <w:rsid w:val="00F52544"/>
    <w:rsid w:val="00F52E65"/>
    <w:rsid w:val="00F52F49"/>
    <w:rsid w:val="00F53454"/>
    <w:rsid w:val="00F534E3"/>
    <w:rsid w:val="00F54439"/>
    <w:rsid w:val="00F545AE"/>
    <w:rsid w:val="00F54627"/>
    <w:rsid w:val="00F547F0"/>
    <w:rsid w:val="00F54930"/>
    <w:rsid w:val="00F5499D"/>
    <w:rsid w:val="00F55754"/>
    <w:rsid w:val="00F55BFA"/>
    <w:rsid w:val="00F55FB1"/>
    <w:rsid w:val="00F560DC"/>
    <w:rsid w:val="00F5788D"/>
    <w:rsid w:val="00F57AC4"/>
    <w:rsid w:val="00F600A7"/>
    <w:rsid w:val="00F60292"/>
    <w:rsid w:val="00F6090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140"/>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B0C5A"/>
    <w:rsid w:val="00FB21FB"/>
    <w:rsid w:val="00FB2FDF"/>
    <w:rsid w:val="00FB356D"/>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E0734"/>
    <w:rsid w:val="00FE0BF5"/>
    <w:rsid w:val="00FE1133"/>
    <w:rsid w:val="00FE1DF9"/>
    <w:rsid w:val="00FE22D5"/>
    <w:rsid w:val="00FE25B5"/>
    <w:rsid w:val="00FE2D88"/>
    <w:rsid w:val="00FE3CCC"/>
    <w:rsid w:val="00FE585F"/>
    <w:rsid w:val="00FE715B"/>
    <w:rsid w:val="00FF1C94"/>
    <w:rsid w:val="00FF1D03"/>
    <w:rsid w:val="00FF2D0F"/>
    <w:rsid w:val="00FF3037"/>
    <w:rsid w:val="00FF351B"/>
    <w:rsid w:val="00FF4168"/>
    <w:rsid w:val="00FF519D"/>
    <w:rsid w:val="00FF5571"/>
    <w:rsid w:val="00FF590C"/>
    <w:rsid w:val="00FF5DC7"/>
    <w:rsid w:val="00FF6A4B"/>
    <w:rsid w:val="00FF6D98"/>
    <w:rsid w:val="00FF6F40"/>
    <w:rsid w:val="00FF7169"/>
    <w:rsid w:val="00FF7196"/>
    <w:rsid w:val="02921EB6"/>
    <w:rsid w:val="09CF85B5"/>
    <w:rsid w:val="145B994C"/>
    <w:rsid w:val="27569E68"/>
    <w:rsid w:val="2DEF0BDA"/>
    <w:rsid w:val="3482AAED"/>
    <w:rsid w:val="3E6C7A75"/>
    <w:rsid w:val="42FF2A2B"/>
    <w:rsid w:val="45038D19"/>
    <w:rsid w:val="49588715"/>
    <w:rsid w:val="5E1F8ED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22F35"/>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9"/>
      </w:numPr>
      <w:ind w:right="432"/>
      <w:jc w:val="both"/>
    </w:pPr>
  </w:style>
  <w:style w:type="paragraph" w:styleId="ListBullet2">
    <w:name w:val="List Bullet 2"/>
    <w:basedOn w:val="ListBullet"/>
    <w:rsid w:val="00834F5C"/>
    <w:pPr>
      <w:numPr>
        <w:numId w:val="8"/>
      </w:numPr>
    </w:pPr>
  </w:style>
  <w:style w:type="paragraph" w:styleId="ListBullet3">
    <w:name w:val="List Bullet 3"/>
    <w:basedOn w:val="ListBullet"/>
    <w:rsid w:val="00834F5C"/>
    <w:pPr>
      <w:numPr>
        <w:numId w:val="10"/>
      </w:numPr>
    </w:pPr>
  </w:style>
  <w:style w:type="paragraph" w:styleId="ListBullet4">
    <w:name w:val="List Bullet 4"/>
    <w:basedOn w:val="ListBullet"/>
    <w:rsid w:val="00834F5C"/>
    <w:pPr>
      <w:numPr>
        <w:numId w:val="12"/>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4"/>
      </w:numPr>
      <w:ind w:right="432"/>
      <w:jc w:val="both"/>
    </w:pPr>
  </w:style>
  <w:style w:type="paragraph" w:styleId="ListNumber2">
    <w:name w:val="List Number 2"/>
    <w:basedOn w:val="ListNumber"/>
    <w:rsid w:val="00834F5C"/>
    <w:pPr>
      <w:numPr>
        <w:numId w:val="16"/>
      </w:numPr>
    </w:pPr>
  </w:style>
  <w:style w:type="paragraph" w:styleId="ListNumber3">
    <w:name w:val="List Number 3"/>
    <w:basedOn w:val="ListNumber"/>
    <w:rsid w:val="00834F5C"/>
    <w:pPr>
      <w:numPr>
        <w:numId w:val="18"/>
      </w:numPr>
    </w:pPr>
  </w:style>
  <w:style w:type="paragraph" w:styleId="ListNumber4">
    <w:name w:val="List Number 4"/>
    <w:basedOn w:val="ListNumber"/>
    <w:rsid w:val="00834F5C"/>
    <w:pPr>
      <w:numPr>
        <w:numId w:val="20"/>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21"/>
      </w:numPr>
      <w:ind w:left="360"/>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A837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3824317">
      <w:bodyDiv w:val="1"/>
      <w:marLeft w:val="0"/>
      <w:marRight w:val="0"/>
      <w:marTop w:val="0"/>
      <w:marBottom w:val="0"/>
      <w:divBdr>
        <w:top w:val="none" w:sz="0" w:space="0" w:color="auto"/>
        <w:left w:val="none" w:sz="0" w:space="0" w:color="auto"/>
        <w:bottom w:val="none" w:sz="0" w:space="0" w:color="auto"/>
        <w:right w:val="none" w:sz="0" w:space="0" w:color="auto"/>
      </w:divBdr>
    </w:div>
    <w:div w:id="7831431">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47610788">
      <w:bodyDiv w:val="1"/>
      <w:marLeft w:val="0"/>
      <w:marRight w:val="0"/>
      <w:marTop w:val="0"/>
      <w:marBottom w:val="0"/>
      <w:divBdr>
        <w:top w:val="none" w:sz="0" w:space="0" w:color="auto"/>
        <w:left w:val="none" w:sz="0" w:space="0" w:color="auto"/>
        <w:bottom w:val="none" w:sz="0" w:space="0" w:color="auto"/>
        <w:right w:val="none" w:sz="0" w:space="0" w:color="auto"/>
      </w:divBdr>
    </w:div>
    <w:div w:id="55591742">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76439125">
      <w:bodyDiv w:val="1"/>
      <w:marLeft w:val="0"/>
      <w:marRight w:val="0"/>
      <w:marTop w:val="0"/>
      <w:marBottom w:val="0"/>
      <w:divBdr>
        <w:top w:val="none" w:sz="0" w:space="0" w:color="auto"/>
        <w:left w:val="none" w:sz="0" w:space="0" w:color="auto"/>
        <w:bottom w:val="none" w:sz="0" w:space="0" w:color="auto"/>
        <w:right w:val="none" w:sz="0" w:space="0" w:color="auto"/>
      </w:divBdr>
    </w:div>
    <w:div w:id="79301335">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1360734">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0343918">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079904">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24805840">
      <w:bodyDiv w:val="1"/>
      <w:marLeft w:val="0"/>
      <w:marRight w:val="0"/>
      <w:marTop w:val="0"/>
      <w:marBottom w:val="0"/>
      <w:divBdr>
        <w:top w:val="none" w:sz="0" w:space="0" w:color="auto"/>
        <w:left w:val="none" w:sz="0" w:space="0" w:color="auto"/>
        <w:bottom w:val="none" w:sz="0" w:space="0" w:color="auto"/>
        <w:right w:val="none" w:sz="0" w:space="0" w:color="auto"/>
      </w:divBdr>
    </w:div>
    <w:div w:id="224920130">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5750066">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8826650">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401453">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7011596">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22976355">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571616">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826563">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6881480">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65999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1120181">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4398805">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0723669">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4989">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6510439">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39244470">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4873180">
      <w:bodyDiv w:val="1"/>
      <w:marLeft w:val="0"/>
      <w:marRight w:val="0"/>
      <w:marTop w:val="0"/>
      <w:marBottom w:val="0"/>
      <w:divBdr>
        <w:top w:val="none" w:sz="0" w:space="0" w:color="auto"/>
        <w:left w:val="none" w:sz="0" w:space="0" w:color="auto"/>
        <w:bottom w:val="none" w:sz="0" w:space="0" w:color="auto"/>
        <w:right w:val="none" w:sz="0" w:space="0" w:color="auto"/>
      </w:divBdr>
    </w:div>
    <w:div w:id="545528570">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93632202">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197458">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59505978">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7927043">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3913493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347352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3482704">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4980586">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521730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07346873">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2448356">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73563861">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2031382">
      <w:bodyDiv w:val="1"/>
      <w:marLeft w:val="0"/>
      <w:marRight w:val="0"/>
      <w:marTop w:val="0"/>
      <w:marBottom w:val="0"/>
      <w:divBdr>
        <w:top w:val="none" w:sz="0" w:space="0" w:color="auto"/>
        <w:left w:val="none" w:sz="0" w:space="0" w:color="auto"/>
        <w:bottom w:val="none" w:sz="0" w:space="0" w:color="auto"/>
        <w:right w:val="none" w:sz="0" w:space="0" w:color="auto"/>
      </w:divBdr>
    </w:div>
    <w:div w:id="1013998696">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261173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3098377">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187834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312399">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321901">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58577419">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1891002">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4711427">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08642290">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14317256">
      <w:bodyDiv w:val="1"/>
      <w:marLeft w:val="0"/>
      <w:marRight w:val="0"/>
      <w:marTop w:val="0"/>
      <w:marBottom w:val="0"/>
      <w:divBdr>
        <w:top w:val="none" w:sz="0" w:space="0" w:color="auto"/>
        <w:left w:val="none" w:sz="0" w:space="0" w:color="auto"/>
        <w:bottom w:val="none" w:sz="0" w:space="0" w:color="auto"/>
        <w:right w:val="none" w:sz="0" w:space="0" w:color="auto"/>
      </w:divBdr>
    </w:div>
    <w:div w:id="1222443701">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2181831">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59752973">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64846236">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3896652">
      <w:bodyDiv w:val="1"/>
      <w:marLeft w:val="0"/>
      <w:marRight w:val="0"/>
      <w:marTop w:val="0"/>
      <w:marBottom w:val="0"/>
      <w:divBdr>
        <w:top w:val="none" w:sz="0" w:space="0" w:color="auto"/>
        <w:left w:val="none" w:sz="0" w:space="0" w:color="auto"/>
        <w:bottom w:val="none" w:sz="0" w:space="0" w:color="auto"/>
        <w:right w:val="none" w:sz="0" w:space="0" w:color="auto"/>
      </w:divBdr>
    </w:div>
    <w:div w:id="127640500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46663978">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89064774">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8358815">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0131002">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3917318">
      <w:bodyDiv w:val="1"/>
      <w:marLeft w:val="0"/>
      <w:marRight w:val="0"/>
      <w:marTop w:val="0"/>
      <w:marBottom w:val="0"/>
      <w:divBdr>
        <w:top w:val="none" w:sz="0" w:space="0" w:color="auto"/>
        <w:left w:val="none" w:sz="0" w:space="0" w:color="auto"/>
        <w:bottom w:val="none" w:sz="0" w:space="0" w:color="auto"/>
        <w:right w:val="none" w:sz="0" w:space="0" w:color="auto"/>
      </w:divBdr>
    </w:div>
    <w:div w:id="1426800057">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6269528">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6972722">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192254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7626238">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09101914">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45213589">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69994267">
      <w:bodyDiv w:val="1"/>
      <w:marLeft w:val="0"/>
      <w:marRight w:val="0"/>
      <w:marTop w:val="0"/>
      <w:marBottom w:val="0"/>
      <w:divBdr>
        <w:top w:val="none" w:sz="0" w:space="0" w:color="auto"/>
        <w:left w:val="none" w:sz="0" w:space="0" w:color="auto"/>
        <w:bottom w:val="none" w:sz="0" w:space="0" w:color="auto"/>
        <w:right w:val="none" w:sz="0" w:space="0" w:color="auto"/>
      </w:divBdr>
    </w:div>
    <w:div w:id="1571429886">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3999873">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1866603">
      <w:bodyDiv w:val="1"/>
      <w:marLeft w:val="0"/>
      <w:marRight w:val="0"/>
      <w:marTop w:val="0"/>
      <w:marBottom w:val="0"/>
      <w:divBdr>
        <w:top w:val="none" w:sz="0" w:space="0" w:color="auto"/>
        <w:left w:val="none" w:sz="0" w:space="0" w:color="auto"/>
        <w:bottom w:val="none" w:sz="0" w:space="0" w:color="auto"/>
        <w:right w:val="none" w:sz="0" w:space="0" w:color="auto"/>
      </w:divBdr>
    </w:div>
    <w:div w:id="158259518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598178220">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6130846">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0379673">
      <w:bodyDiv w:val="1"/>
      <w:marLeft w:val="0"/>
      <w:marRight w:val="0"/>
      <w:marTop w:val="0"/>
      <w:marBottom w:val="0"/>
      <w:divBdr>
        <w:top w:val="none" w:sz="0" w:space="0" w:color="auto"/>
        <w:left w:val="none" w:sz="0" w:space="0" w:color="auto"/>
        <w:bottom w:val="none" w:sz="0" w:space="0" w:color="auto"/>
        <w:right w:val="none" w:sz="0" w:space="0" w:color="auto"/>
      </w:divBdr>
    </w:div>
    <w:div w:id="1621112443">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39409460">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7662655">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115320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6204747">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26487158">
      <w:bodyDiv w:val="1"/>
      <w:marLeft w:val="0"/>
      <w:marRight w:val="0"/>
      <w:marTop w:val="0"/>
      <w:marBottom w:val="0"/>
      <w:divBdr>
        <w:top w:val="none" w:sz="0" w:space="0" w:color="auto"/>
        <w:left w:val="none" w:sz="0" w:space="0" w:color="auto"/>
        <w:bottom w:val="none" w:sz="0" w:space="0" w:color="auto"/>
        <w:right w:val="none" w:sz="0" w:space="0" w:color="auto"/>
      </w:divBdr>
    </w:div>
    <w:div w:id="173126924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57705442">
      <w:bodyDiv w:val="1"/>
      <w:marLeft w:val="0"/>
      <w:marRight w:val="0"/>
      <w:marTop w:val="0"/>
      <w:marBottom w:val="0"/>
      <w:divBdr>
        <w:top w:val="none" w:sz="0" w:space="0" w:color="auto"/>
        <w:left w:val="none" w:sz="0" w:space="0" w:color="auto"/>
        <w:bottom w:val="none" w:sz="0" w:space="0" w:color="auto"/>
        <w:right w:val="none" w:sz="0" w:space="0" w:color="auto"/>
      </w:divBdr>
      <w:divsChild>
        <w:div w:id="1136996141">
          <w:marLeft w:val="0"/>
          <w:marRight w:val="0"/>
          <w:marTop w:val="0"/>
          <w:marBottom w:val="0"/>
          <w:divBdr>
            <w:top w:val="none" w:sz="0" w:space="0" w:color="auto"/>
            <w:left w:val="none" w:sz="0" w:space="0" w:color="auto"/>
            <w:bottom w:val="none" w:sz="0" w:space="0" w:color="auto"/>
            <w:right w:val="none" w:sz="0" w:space="0" w:color="auto"/>
          </w:divBdr>
          <w:divsChild>
            <w:div w:id="1021585506">
              <w:marLeft w:val="0"/>
              <w:marRight w:val="0"/>
              <w:marTop w:val="0"/>
              <w:marBottom w:val="0"/>
              <w:divBdr>
                <w:top w:val="none" w:sz="0" w:space="0" w:color="auto"/>
                <w:left w:val="none" w:sz="0" w:space="0" w:color="auto"/>
                <w:bottom w:val="none" w:sz="0" w:space="0" w:color="auto"/>
                <w:right w:val="none" w:sz="0" w:space="0" w:color="auto"/>
              </w:divBdr>
              <w:divsChild>
                <w:div w:id="1232158817">
                  <w:marLeft w:val="0"/>
                  <w:marRight w:val="0"/>
                  <w:marTop w:val="0"/>
                  <w:marBottom w:val="0"/>
                  <w:divBdr>
                    <w:top w:val="none" w:sz="0" w:space="0" w:color="auto"/>
                    <w:left w:val="none" w:sz="0" w:space="0" w:color="auto"/>
                    <w:bottom w:val="none" w:sz="0" w:space="0" w:color="auto"/>
                    <w:right w:val="none" w:sz="0" w:space="0" w:color="auto"/>
                  </w:divBdr>
                  <w:divsChild>
                    <w:div w:id="171723257">
                      <w:marLeft w:val="0"/>
                      <w:marRight w:val="0"/>
                      <w:marTop w:val="0"/>
                      <w:marBottom w:val="0"/>
                      <w:divBdr>
                        <w:top w:val="none" w:sz="0" w:space="0" w:color="auto"/>
                        <w:left w:val="none" w:sz="0" w:space="0" w:color="auto"/>
                        <w:bottom w:val="none" w:sz="0" w:space="0" w:color="auto"/>
                        <w:right w:val="none" w:sz="0" w:space="0" w:color="auto"/>
                      </w:divBdr>
                    </w:div>
                    <w:div w:id="2143500782">
                      <w:marLeft w:val="0"/>
                      <w:marRight w:val="0"/>
                      <w:marTop w:val="0"/>
                      <w:marBottom w:val="0"/>
                      <w:divBdr>
                        <w:top w:val="none" w:sz="0" w:space="0" w:color="auto"/>
                        <w:left w:val="none" w:sz="0" w:space="0" w:color="auto"/>
                        <w:bottom w:val="none" w:sz="0" w:space="0" w:color="auto"/>
                        <w:right w:val="none" w:sz="0" w:space="0" w:color="auto"/>
                      </w:divBdr>
                    </w:div>
                    <w:div w:id="1074400151">
                      <w:marLeft w:val="0"/>
                      <w:marRight w:val="0"/>
                      <w:marTop w:val="0"/>
                      <w:marBottom w:val="0"/>
                      <w:divBdr>
                        <w:top w:val="none" w:sz="0" w:space="0" w:color="auto"/>
                        <w:left w:val="none" w:sz="0" w:space="0" w:color="auto"/>
                        <w:bottom w:val="none" w:sz="0" w:space="0" w:color="auto"/>
                        <w:right w:val="none" w:sz="0" w:space="0" w:color="auto"/>
                      </w:divBdr>
                      <w:divsChild>
                        <w:div w:id="1788310654">
                          <w:marLeft w:val="0"/>
                          <w:marRight w:val="0"/>
                          <w:marTop w:val="0"/>
                          <w:marBottom w:val="0"/>
                          <w:divBdr>
                            <w:top w:val="none" w:sz="0" w:space="0" w:color="auto"/>
                            <w:left w:val="none" w:sz="0" w:space="0" w:color="auto"/>
                            <w:bottom w:val="none" w:sz="0" w:space="0" w:color="auto"/>
                            <w:right w:val="none" w:sz="0" w:space="0" w:color="auto"/>
                          </w:divBdr>
                        </w:div>
                      </w:divsChild>
                    </w:div>
                    <w:div w:id="495465567">
                      <w:marLeft w:val="0"/>
                      <w:marRight w:val="0"/>
                      <w:marTop w:val="0"/>
                      <w:marBottom w:val="0"/>
                      <w:divBdr>
                        <w:top w:val="none" w:sz="0" w:space="0" w:color="auto"/>
                        <w:left w:val="none" w:sz="0" w:space="0" w:color="auto"/>
                        <w:bottom w:val="none" w:sz="0" w:space="0" w:color="auto"/>
                        <w:right w:val="none" w:sz="0" w:space="0" w:color="auto"/>
                      </w:divBdr>
                    </w:div>
                  </w:divsChild>
                </w:div>
                <w:div w:id="2125880044">
                  <w:marLeft w:val="0"/>
                  <w:marRight w:val="0"/>
                  <w:marTop w:val="0"/>
                  <w:marBottom w:val="0"/>
                  <w:divBdr>
                    <w:top w:val="none" w:sz="0" w:space="0" w:color="auto"/>
                    <w:left w:val="none" w:sz="0" w:space="0" w:color="auto"/>
                    <w:bottom w:val="none" w:sz="0" w:space="0" w:color="auto"/>
                    <w:right w:val="none" w:sz="0" w:space="0" w:color="auto"/>
                  </w:divBdr>
                  <w:divsChild>
                    <w:div w:id="1340306213">
                      <w:marLeft w:val="0"/>
                      <w:marRight w:val="0"/>
                      <w:marTop w:val="0"/>
                      <w:marBottom w:val="0"/>
                      <w:divBdr>
                        <w:top w:val="none" w:sz="0" w:space="0" w:color="auto"/>
                        <w:left w:val="none" w:sz="0" w:space="0" w:color="auto"/>
                        <w:bottom w:val="none" w:sz="0" w:space="0" w:color="auto"/>
                        <w:right w:val="none" w:sz="0" w:space="0" w:color="auto"/>
                      </w:divBdr>
                      <w:divsChild>
                        <w:div w:id="172078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4550711">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87695572">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4499427">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17067286">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2304495">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1092937">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57573481">
      <w:bodyDiv w:val="1"/>
      <w:marLeft w:val="0"/>
      <w:marRight w:val="0"/>
      <w:marTop w:val="0"/>
      <w:marBottom w:val="0"/>
      <w:divBdr>
        <w:top w:val="none" w:sz="0" w:space="0" w:color="auto"/>
        <w:left w:val="none" w:sz="0" w:space="0" w:color="auto"/>
        <w:bottom w:val="none" w:sz="0" w:space="0" w:color="auto"/>
        <w:right w:val="none" w:sz="0" w:space="0" w:color="auto"/>
      </w:divBdr>
    </w:div>
    <w:div w:id="1860048790">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2092909">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2322470">
      <w:bodyDiv w:val="1"/>
      <w:marLeft w:val="0"/>
      <w:marRight w:val="0"/>
      <w:marTop w:val="0"/>
      <w:marBottom w:val="0"/>
      <w:divBdr>
        <w:top w:val="none" w:sz="0" w:space="0" w:color="auto"/>
        <w:left w:val="none" w:sz="0" w:space="0" w:color="auto"/>
        <w:bottom w:val="none" w:sz="0" w:space="0" w:color="auto"/>
        <w:right w:val="none" w:sz="0" w:space="0" w:color="auto"/>
      </w:divBdr>
    </w:div>
    <w:div w:id="1905875050">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5529105">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57785486">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88704483">
      <w:bodyDiv w:val="1"/>
      <w:marLeft w:val="0"/>
      <w:marRight w:val="0"/>
      <w:marTop w:val="0"/>
      <w:marBottom w:val="0"/>
      <w:divBdr>
        <w:top w:val="none" w:sz="0" w:space="0" w:color="auto"/>
        <w:left w:val="none" w:sz="0" w:space="0" w:color="auto"/>
        <w:bottom w:val="none" w:sz="0" w:space="0" w:color="auto"/>
        <w:right w:val="none" w:sz="0" w:space="0" w:color="auto"/>
      </w:divBdr>
    </w:div>
    <w:div w:id="199734465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276689">
      <w:bodyDiv w:val="1"/>
      <w:marLeft w:val="0"/>
      <w:marRight w:val="0"/>
      <w:marTop w:val="0"/>
      <w:marBottom w:val="0"/>
      <w:divBdr>
        <w:top w:val="none" w:sz="0" w:space="0" w:color="auto"/>
        <w:left w:val="none" w:sz="0" w:space="0" w:color="auto"/>
        <w:bottom w:val="none" w:sz="0" w:space="0" w:color="auto"/>
        <w:right w:val="none" w:sz="0" w:space="0" w:color="auto"/>
      </w:divBdr>
    </w:div>
    <w:div w:id="2001692413">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5304141">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091698">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641330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38915778">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A3F7D-19F7-4400-BD4E-FD48B98A8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1720</Words>
  <Characters>7538</Characters>
  <Application>Microsoft Office Word</Application>
  <DocSecurity>0</DocSecurity>
  <Lines>62</Lines>
  <Paragraphs>18</Paragraphs>
  <ScaleCrop>false</ScaleCrop>
  <Company>Laidig</Company>
  <LinksUpToDate>false</LinksUpToDate>
  <CharactersWithSpaces>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Wyn Laidig</dc:creator>
  <cp:lastModifiedBy>Wyn Laidig</cp:lastModifiedBy>
  <cp:revision>24</cp:revision>
  <cp:lastPrinted>2018-07-16T11:58:00Z</cp:lastPrinted>
  <dcterms:created xsi:type="dcterms:W3CDTF">2018-09-13T16:38:00Z</dcterms:created>
  <dcterms:modified xsi:type="dcterms:W3CDTF">2018-12-27T22:58:00Z</dcterms:modified>
</cp:coreProperties>
</file>